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3D6A" w14:textId="77777777" w:rsidR="005D4629" w:rsidRDefault="0060646C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  <w:r>
        <w:t>АДМИНИСТРАЦИЯ МИЧУРИНСКОГО СЕ</w:t>
      </w:r>
      <w:r w:rsidR="005D4629">
        <w:t xml:space="preserve">ЛЬСОВЕТА </w:t>
      </w:r>
    </w:p>
    <w:p w14:paraId="0A13B5BC" w14:textId="37A3C19B" w:rsidR="0060646C" w:rsidRDefault="005D4629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  <w:r>
        <w:t>НОВОСИБИРСКОГО РАЙОНА НОВОСИБИРСКОЙ ОБЛАСТИ</w:t>
      </w:r>
    </w:p>
    <w:p w14:paraId="204736B2" w14:textId="670A06E8" w:rsidR="005D4629" w:rsidRDefault="005D4629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</w:p>
    <w:p w14:paraId="06B7CD9F" w14:textId="54581059" w:rsidR="005D4629" w:rsidRDefault="005D4629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</w:p>
    <w:p w14:paraId="5177FA07" w14:textId="63C5C6BB" w:rsidR="005D4629" w:rsidRDefault="00E25442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  <w:r>
        <w:t>ПОСТАНОВЛЕНИЕ</w:t>
      </w:r>
    </w:p>
    <w:p w14:paraId="3565DCE9" w14:textId="1FD89C7B" w:rsidR="00E7160C" w:rsidRDefault="00E7160C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</w:p>
    <w:p w14:paraId="53F7D93F" w14:textId="7C50F395" w:rsidR="00E7160C" w:rsidRDefault="00E7160C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</w:p>
    <w:p w14:paraId="489D8899" w14:textId="77777777" w:rsidR="00DF3204" w:rsidRDefault="00DF3204" w:rsidP="005D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0"/>
        <w:jc w:val="center"/>
      </w:pPr>
    </w:p>
    <w:p w14:paraId="14E5E7E3" w14:textId="4D214620" w:rsidR="00E7160C" w:rsidRDefault="00D03BA8" w:rsidP="00E716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rPr>
          <w:b/>
          <w:bCs/>
        </w:rPr>
      </w:pPr>
      <w:r>
        <w:rPr>
          <w:b/>
          <w:bCs/>
        </w:rPr>
        <w:t>20</w:t>
      </w:r>
      <w:r w:rsidR="00E7160C" w:rsidRPr="00E7160C">
        <w:rPr>
          <w:b/>
          <w:bCs/>
        </w:rPr>
        <w:t xml:space="preserve">.02.2023 г.                                     </w:t>
      </w:r>
      <w:r w:rsidR="00E7160C" w:rsidRPr="00E7160C">
        <w:rPr>
          <w:b/>
          <w:bCs/>
          <w:sz w:val="24"/>
          <w:szCs w:val="24"/>
        </w:rPr>
        <w:t>п.</w:t>
      </w:r>
      <w:r w:rsidR="00DE58D6">
        <w:rPr>
          <w:b/>
          <w:bCs/>
          <w:sz w:val="24"/>
          <w:szCs w:val="24"/>
        </w:rPr>
        <w:t xml:space="preserve"> </w:t>
      </w:r>
      <w:r w:rsidR="00E7160C" w:rsidRPr="00E7160C">
        <w:rPr>
          <w:b/>
          <w:bCs/>
          <w:sz w:val="24"/>
          <w:szCs w:val="24"/>
        </w:rPr>
        <w:t>Мичуринский</w:t>
      </w:r>
      <w:r w:rsidR="00E7160C" w:rsidRPr="00E7160C">
        <w:rPr>
          <w:b/>
          <w:bCs/>
        </w:rPr>
        <w:t xml:space="preserve">                                          №</w:t>
      </w:r>
      <w:r w:rsidR="00854284">
        <w:rPr>
          <w:b/>
          <w:bCs/>
        </w:rPr>
        <w:t xml:space="preserve"> 33</w:t>
      </w:r>
    </w:p>
    <w:p w14:paraId="03E62007" w14:textId="2E6750FF" w:rsidR="00E7160C" w:rsidRDefault="00E7160C" w:rsidP="00E716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rPr>
          <w:b/>
          <w:bCs/>
        </w:rPr>
      </w:pPr>
    </w:p>
    <w:p w14:paraId="4C9B1B6B" w14:textId="1C0F0E7B" w:rsidR="00E7160C" w:rsidRDefault="00E7160C" w:rsidP="00E716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rPr>
          <w:b/>
          <w:bCs/>
        </w:rPr>
      </w:pPr>
    </w:p>
    <w:p w14:paraId="08AB438D" w14:textId="77777777" w:rsidR="00DE58D6" w:rsidRDefault="00DE58D6" w:rsidP="00E716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rPr>
          <w:b/>
          <w:bCs/>
        </w:rPr>
      </w:pPr>
    </w:p>
    <w:p w14:paraId="5CEA9CAB" w14:textId="266D0A10" w:rsidR="00DE58D6" w:rsidRPr="00DE58D6" w:rsidRDefault="00DE58D6" w:rsidP="00DE5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right="10" w:firstLineChars="50" w:firstLine="141"/>
        <w:jc w:val="center"/>
        <w:rPr>
          <w:b/>
          <w:bCs/>
        </w:rPr>
      </w:pPr>
      <w:r>
        <w:rPr>
          <w:b/>
          <w:bCs/>
        </w:rPr>
        <w:t>Об утверждении положения</w:t>
      </w:r>
    </w:p>
    <w:p w14:paraId="0C103316" w14:textId="1AAE018C" w:rsidR="00E7160C" w:rsidRDefault="00DE58D6" w:rsidP="00DE5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jc w:val="center"/>
        <w:rPr>
          <w:b/>
          <w:bCs/>
        </w:rPr>
      </w:pPr>
      <w:r w:rsidRPr="00DE58D6">
        <w:rPr>
          <w:b/>
          <w:bCs/>
        </w:rPr>
        <w:t>о конкурсе поддержки молодежных инициатив</w:t>
      </w:r>
    </w:p>
    <w:p w14:paraId="46923646" w14:textId="77777777" w:rsidR="00423F3E" w:rsidRDefault="008809DD" w:rsidP="00DE5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jc w:val="center"/>
        <w:rPr>
          <w:b/>
          <w:bCs/>
        </w:rPr>
      </w:pPr>
      <w:r>
        <w:rPr>
          <w:b/>
          <w:bCs/>
        </w:rPr>
        <w:t xml:space="preserve">на территории Мичуринского сельсовета </w:t>
      </w:r>
    </w:p>
    <w:p w14:paraId="207E07D1" w14:textId="0F511C4B" w:rsidR="008809DD" w:rsidRDefault="008809DD" w:rsidP="00DE5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jc w:val="center"/>
        <w:rPr>
          <w:b/>
          <w:bCs/>
        </w:rPr>
      </w:pPr>
      <w:r>
        <w:rPr>
          <w:b/>
          <w:bCs/>
        </w:rPr>
        <w:t>Новосибирского района Новоси</w:t>
      </w:r>
      <w:r w:rsidR="00423F3E">
        <w:rPr>
          <w:b/>
          <w:bCs/>
        </w:rPr>
        <w:t>бирской области</w:t>
      </w:r>
    </w:p>
    <w:p w14:paraId="35B715D4" w14:textId="4BCD42C7" w:rsidR="00423F3E" w:rsidRDefault="00423F3E" w:rsidP="00DE5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50" w:firstLine="141"/>
        <w:jc w:val="center"/>
        <w:rPr>
          <w:b/>
          <w:bCs/>
        </w:rPr>
      </w:pPr>
    </w:p>
    <w:p w14:paraId="1C87A130" w14:textId="5E5112DA" w:rsidR="00423F3E" w:rsidRPr="00C3459D" w:rsidRDefault="00423F3E" w:rsidP="00B95D91">
      <w:pPr>
        <w:ind w:leftChars="0" w:left="-3" w:firstLineChars="0" w:firstLine="712"/>
        <w:jc w:val="both"/>
      </w:pPr>
      <w:r w:rsidRPr="00C3459D">
        <w:t xml:space="preserve">В соответствии с Федеральным законом от 06.10.2003 № 131 – ФЗ «Об </w:t>
      </w:r>
      <w:r w:rsidR="008C103A" w:rsidRPr="00C3459D">
        <w:t>общих принципах организации местного самоуправления в Российской Федерации</w:t>
      </w:r>
      <w:r w:rsidRPr="00C3459D">
        <w:t>»</w:t>
      </w:r>
      <w:r w:rsidR="00611350" w:rsidRPr="00C3459D">
        <w:t>, руководствуясь ставом сельского поселения Мичуринского сельсовета Новосибирского муниципального района Новосибирской области</w:t>
      </w:r>
      <w:r w:rsidR="0067546E" w:rsidRPr="00C3459D">
        <w:t>, с целью поддержки социально - значимых молодежных инициатив на территории Мичуринского сельсовета Новосибирского района</w:t>
      </w:r>
      <w:r w:rsidR="001262D2" w:rsidRPr="00C3459D">
        <w:t>, администрация Мичуринского сельсовета Новосибирского района Новосибирской области</w:t>
      </w:r>
    </w:p>
    <w:p w14:paraId="674D0FB5" w14:textId="3CA2D757" w:rsidR="001262D2" w:rsidRPr="00C3459D" w:rsidRDefault="001262D2" w:rsidP="00C3459D">
      <w:pPr>
        <w:ind w:leftChars="0" w:left="-3" w:firstLineChars="0" w:firstLine="712"/>
      </w:pPr>
      <w:r w:rsidRPr="00C3459D">
        <w:t>ПОСТАНОВЛЯЕТ:</w:t>
      </w:r>
    </w:p>
    <w:p w14:paraId="57F89352" w14:textId="7334FDF4" w:rsidR="00A652E2" w:rsidRPr="00C3459D" w:rsidRDefault="00A652E2" w:rsidP="00C3459D">
      <w:pPr>
        <w:ind w:leftChars="0" w:left="-3" w:firstLineChars="0" w:firstLine="712"/>
      </w:pPr>
      <w:r w:rsidRPr="00C3459D">
        <w:t>1.</w:t>
      </w:r>
      <w:r w:rsidR="00DF6832">
        <w:t> </w:t>
      </w:r>
      <w:r w:rsidRPr="00C3459D">
        <w:t>Утвердить Положение о конкурсе поддержки молодежных инициатив</w:t>
      </w:r>
    </w:p>
    <w:p w14:paraId="7ED35BA9" w14:textId="3DE44BDD" w:rsidR="008B046B" w:rsidRDefault="00A652E2" w:rsidP="00FA2965">
      <w:pPr>
        <w:ind w:leftChars="0" w:left="-3" w:firstLineChars="0" w:firstLine="0"/>
      </w:pPr>
      <w:r w:rsidRPr="00C3459D">
        <w:t>на территории Мичуринского сельсовета Новосибирского района Новосибирской области</w:t>
      </w:r>
      <w:r w:rsidR="00820056" w:rsidRPr="00C3459D">
        <w:t>.</w:t>
      </w:r>
    </w:p>
    <w:p w14:paraId="64FD3E9E" w14:textId="2A881816" w:rsidR="00A55B66" w:rsidRDefault="00FA2965" w:rsidP="00F303BD">
      <w:pPr>
        <w:ind w:leftChars="0" w:left="0" w:firstLineChars="0" w:firstLine="720"/>
        <w:jc w:val="both"/>
      </w:pPr>
      <w:r>
        <w:t>2</w:t>
      </w:r>
      <w:r w:rsidR="00A55B66">
        <w:t>.</w:t>
      </w:r>
      <w:r w:rsidR="00DF6832">
        <w:t> </w:t>
      </w:r>
      <w:r w:rsidR="00A55B66" w:rsidRPr="00E078D2">
        <w:t>Опубликовать постановление в газете «Приобская правда» и на официальном сайте Мичуринского сельсовета Новосибирского района Новосибирской области в информационно – телекоммуникационной сети интернет https://michurinsk.nso.ru.</w:t>
      </w:r>
    </w:p>
    <w:p w14:paraId="4210BAB1" w14:textId="471F277B" w:rsidR="00FA2965" w:rsidRPr="00E078D2" w:rsidRDefault="00FA2965" w:rsidP="00F303BD">
      <w:pPr>
        <w:ind w:leftChars="0" w:left="0" w:firstLineChars="0" w:firstLine="720"/>
        <w:jc w:val="both"/>
      </w:pPr>
      <w:r>
        <w:t>3.Крнтроль за исполнением настоящего постановления оставляю за собой.</w:t>
      </w:r>
    </w:p>
    <w:p w14:paraId="3DC9FEB7" w14:textId="62583027" w:rsidR="00A55B66" w:rsidRDefault="00A55B66" w:rsidP="00C3459D">
      <w:pPr>
        <w:ind w:leftChars="0" w:left="-3" w:firstLineChars="0" w:firstLine="723"/>
      </w:pPr>
    </w:p>
    <w:p w14:paraId="4112FD55" w14:textId="4CA303A9" w:rsidR="004C070E" w:rsidRDefault="004C070E" w:rsidP="00C3459D">
      <w:pPr>
        <w:ind w:leftChars="0" w:left="-3" w:firstLineChars="0" w:firstLine="723"/>
      </w:pPr>
    </w:p>
    <w:p w14:paraId="325C091E" w14:textId="0FD69D4B" w:rsidR="00B95D91" w:rsidRDefault="00B95D91" w:rsidP="00C3459D">
      <w:pPr>
        <w:ind w:leftChars="0" w:left="-3" w:firstLineChars="0" w:firstLine="723"/>
      </w:pPr>
    </w:p>
    <w:p w14:paraId="375CEE1C" w14:textId="1E33B56C" w:rsidR="00B95D91" w:rsidRDefault="00B95D91" w:rsidP="00B95D91">
      <w:pPr>
        <w:ind w:leftChars="0" w:left="0" w:firstLineChars="0" w:firstLine="0"/>
      </w:pPr>
      <w:r>
        <w:t>Глава Мичуринского сельсовета</w:t>
      </w:r>
    </w:p>
    <w:p w14:paraId="40C3C042" w14:textId="2918C180" w:rsidR="00B95D91" w:rsidRDefault="00B95D91" w:rsidP="00B95D91">
      <w:pPr>
        <w:ind w:leftChars="0" w:left="0" w:firstLineChars="0" w:firstLine="0"/>
      </w:pPr>
      <w:r>
        <w:t>Новосибирского района</w:t>
      </w:r>
    </w:p>
    <w:p w14:paraId="35C41DC6" w14:textId="72392BE8" w:rsidR="00B95D91" w:rsidRPr="00C3459D" w:rsidRDefault="00B95D91" w:rsidP="00B95D91">
      <w:pPr>
        <w:ind w:leftChars="0" w:left="0" w:firstLineChars="0" w:firstLine="0"/>
      </w:pPr>
      <w:r>
        <w:t xml:space="preserve">Новосибирской области                                                                           </w:t>
      </w:r>
      <w:proofErr w:type="spellStart"/>
      <w:r>
        <w:t>И.Е.Карасенко</w:t>
      </w:r>
      <w:proofErr w:type="spellEnd"/>
    </w:p>
    <w:p w14:paraId="0C1213C7" w14:textId="77777777" w:rsidR="0060646C" w:rsidRPr="00C3459D" w:rsidRDefault="0060646C" w:rsidP="00C3459D">
      <w:pPr>
        <w:ind w:leftChars="0" w:left="-3" w:firstLineChars="0" w:firstLine="0"/>
      </w:pPr>
    </w:p>
    <w:p w14:paraId="478FDEE1" w14:textId="77777777" w:rsidR="0060646C" w:rsidRPr="00C3459D" w:rsidRDefault="0060646C" w:rsidP="00C3459D">
      <w:pPr>
        <w:ind w:leftChars="0" w:left="-3" w:firstLineChars="0" w:firstLine="0"/>
      </w:pPr>
    </w:p>
    <w:p w14:paraId="6B751132" w14:textId="317DA424" w:rsidR="0060646C" w:rsidRDefault="0060646C" w:rsidP="00C3459D">
      <w:pPr>
        <w:ind w:leftChars="0" w:left="-3" w:firstLineChars="0" w:firstLine="0"/>
      </w:pPr>
    </w:p>
    <w:p w14:paraId="3C0EB8B2" w14:textId="1BD05750" w:rsidR="007102C7" w:rsidRDefault="007102C7" w:rsidP="00C3459D">
      <w:pPr>
        <w:ind w:leftChars="0" w:left="-3" w:firstLineChars="0" w:firstLine="0"/>
      </w:pPr>
    </w:p>
    <w:p w14:paraId="5EC8C8A7" w14:textId="77777777" w:rsidR="007102C7" w:rsidRPr="00C3459D" w:rsidRDefault="007102C7" w:rsidP="00C3459D">
      <w:pPr>
        <w:ind w:leftChars="0" w:left="-3" w:firstLineChars="0" w:firstLine="0"/>
      </w:pPr>
    </w:p>
    <w:p w14:paraId="7F928C5E" w14:textId="0D78B921" w:rsidR="0060646C" w:rsidRPr="00DA60A2" w:rsidRDefault="00DA60A2" w:rsidP="00B95D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0" w:firstLine="0"/>
        <w:rPr>
          <w:sz w:val="22"/>
          <w:szCs w:val="22"/>
        </w:rPr>
      </w:pPr>
      <w:proofErr w:type="spellStart"/>
      <w:r w:rsidRPr="00DA60A2">
        <w:rPr>
          <w:sz w:val="22"/>
          <w:szCs w:val="22"/>
        </w:rPr>
        <w:t>А.С.Харитонова</w:t>
      </w:r>
      <w:proofErr w:type="spellEnd"/>
    </w:p>
    <w:p w14:paraId="6F4D7A55" w14:textId="57C69997" w:rsidR="0060646C" w:rsidRDefault="00DA60A2" w:rsidP="00675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0" w:firstLine="0"/>
      </w:pPr>
      <w:r w:rsidRPr="00DA60A2">
        <w:rPr>
          <w:sz w:val="22"/>
          <w:szCs w:val="22"/>
        </w:rPr>
        <w:t>294-44-21</w:t>
      </w: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A60A2" w14:paraId="0E3FE9F3" w14:textId="77777777" w:rsidTr="002A2591">
        <w:trPr>
          <w:trHeight w:val="1946"/>
        </w:trPr>
        <w:tc>
          <w:tcPr>
            <w:tcW w:w="4217" w:type="dxa"/>
          </w:tcPr>
          <w:p w14:paraId="1474E102" w14:textId="77777777" w:rsidR="00DA60A2" w:rsidRDefault="00DA60A2" w:rsidP="00DA60A2">
            <w:pPr>
              <w:spacing w:line="240" w:lineRule="auto"/>
              <w:ind w:leftChars="0" w:right="10" w:firstLineChars="0" w:firstLine="0"/>
            </w:pPr>
            <w:r>
              <w:lastRenderedPageBreak/>
              <w:t>УТВЕРЖДЕНО</w:t>
            </w:r>
          </w:p>
          <w:p w14:paraId="62E8D04F" w14:textId="77777777" w:rsidR="00DA60A2" w:rsidRDefault="00DA60A2" w:rsidP="00DA60A2">
            <w:pPr>
              <w:spacing w:line="240" w:lineRule="auto"/>
              <w:ind w:leftChars="0" w:right="10" w:firstLineChars="0" w:firstLine="0"/>
            </w:pPr>
            <w:r>
              <w:t>постановлением администрации</w:t>
            </w:r>
          </w:p>
          <w:p w14:paraId="188C4496" w14:textId="77777777" w:rsidR="00DA60A2" w:rsidRDefault="00DA60A2" w:rsidP="00DA60A2">
            <w:pPr>
              <w:spacing w:line="240" w:lineRule="auto"/>
              <w:ind w:leftChars="0" w:right="10" w:firstLineChars="0" w:firstLine="0"/>
            </w:pPr>
            <w:r>
              <w:t>Мичуринского сельсовета</w:t>
            </w:r>
          </w:p>
          <w:p w14:paraId="582FF8D2" w14:textId="77777777" w:rsidR="00DA60A2" w:rsidRDefault="00DA60A2" w:rsidP="00DA60A2">
            <w:pPr>
              <w:spacing w:line="240" w:lineRule="auto"/>
              <w:ind w:leftChars="0" w:right="10" w:firstLineChars="0" w:firstLine="0"/>
            </w:pPr>
            <w:r>
              <w:t>Новосибирского района</w:t>
            </w:r>
          </w:p>
          <w:p w14:paraId="43697152" w14:textId="77777777" w:rsidR="00DA60A2" w:rsidRDefault="00DA60A2" w:rsidP="00DA60A2">
            <w:pPr>
              <w:spacing w:line="240" w:lineRule="auto"/>
              <w:ind w:leftChars="0" w:right="10" w:firstLineChars="0" w:firstLine="0"/>
            </w:pPr>
            <w:r>
              <w:t>Новосибирской области</w:t>
            </w:r>
          </w:p>
          <w:p w14:paraId="00EFE564" w14:textId="1ABA7753" w:rsidR="00DA60A2" w:rsidRDefault="00DA60A2" w:rsidP="00DA60A2">
            <w:pPr>
              <w:spacing w:line="240" w:lineRule="auto"/>
              <w:ind w:leftChars="0" w:left="0" w:right="10" w:firstLineChars="0" w:firstLine="0"/>
            </w:pPr>
            <w:r>
              <w:t xml:space="preserve">от </w:t>
            </w:r>
            <w:r w:rsidR="00C7205B">
              <w:t>20</w:t>
            </w:r>
            <w:r>
              <w:t>.02.2023 г. №______</w:t>
            </w:r>
          </w:p>
        </w:tc>
      </w:tr>
    </w:tbl>
    <w:p w14:paraId="7FBB2266" w14:textId="69112DB6" w:rsidR="00863FCA" w:rsidRDefault="00863FCA" w:rsidP="00DA6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0" w:firstLine="0"/>
      </w:pPr>
    </w:p>
    <w:p w14:paraId="4923A6B4" w14:textId="77777777" w:rsidR="00863FCA" w:rsidRDefault="00863FCA" w:rsidP="002A2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0" w:firstLine="0"/>
      </w:pPr>
    </w:p>
    <w:p w14:paraId="77BF26C5" w14:textId="77777777" w:rsidR="00863FCA" w:rsidRDefault="00531990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>
        <w:rPr>
          <w:b/>
        </w:rPr>
        <w:t>ПОЛОЖЕНИЕ</w:t>
      </w:r>
    </w:p>
    <w:p w14:paraId="7B3F5C88" w14:textId="75237A9B" w:rsidR="00863FCA" w:rsidRDefault="009F2F37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  <w:rPr>
          <w:b/>
        </w:rPr>
      </w:pPr>
      <w:r>
        <w:rPr>
          <w:b/>
        </w:rPr>
        <w:t>о конкурсе поддержки молодежных инициатив</w:t>
      </w:r>
      <w:r w:rsidR="00733CD1">
        <w:rPr>
          <w:b/>
        </w:rPr>
        <w:t xml:space="preserve"> </w:t>
      </w:r>
    </w:p>
    <w:p w14:paraId="7FD754AC" w14:textId="77777777" w:rsidR="00733CD1" w:rsidRDefault="00733CD1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  <w:rPr>
          <w:b/>
        </w:rPr>
      </w:pPr>
      <w:r>
        <w:rPr>
          <w:b/>
        </w:rPr>
        <w:t xml:space="preserve">на территории Мичуринского сельсовета </w:t>
      </w:r>
    </w:p>
    <w:p w14:paraId="6D23888A" w14:textId="35BF1D64" w:rsidR="00733CD1" w:rsidRDefault="00733CD1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  <w:rPr>
          <w:b/>
        </w:rPr>
      </w:pPr>
      <w:r>
        <w:rPr>
          <w:b/>
        </w:rPr>
        <w:t>Новосибирского района Новосибирской области</w:t>
      </w:r>
    </w:p>
    <w:p w14:paraId="48CDCF1B" w14:textId="77777777" w:rsidR="00B55358" w:rsidRDefault="00B55358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</w:p>
    <w:p w14:paraId="1A8F28D6" w14:textId="77777777"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1</w:t>
      </w:r>
      <w:r w:rsidR="00531990" w:rsidRPr="001167ED">
        <w:rPr>
          <w:b/>
        </w:rPr>
        <w:t xml:space="preserve">. Общие положения </w:t>
      </w:r>
    </w:p>
    <w:p w14:paraId="011E4E0C" w14:textId="22005A35" w:rsidR="00B55358" w:rsidRPr="00B55358" w:rsidRDefault="00B55358" w:rsidP="00B55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 w:rsidRPr="00B55358">
        <w:t>1.1.</w:t>
      </w:r>
      <w:r w:rsidR="002A2591">
        <w:t> </w:t>
      </w:r>
      <w:r w:rsidRPr="00B55358">
        <w:t>Настоящее Положение</w:t>
      </w:r>
      <w:r w:rsidR="009F2F37">
        <w:t xml:space="preserve"> </w:t>
      </w:r>
      <w:r w:rsidR="009F2F37" w:rsidRPr="009F2F37">
        <w:t>о конкурсе поддержки молодежных инициатив</w:t>
      </w:r>
      <w:r w:rsidR="009F2F37">
        <w:t xml:space="preserve"> </w:t>
      </w:r>
      <w:r w:rsidR="00733CD1">
        <w:t xml:space="preserve">на территории Мичуринского сельсовета Новосибирского района Новосибирской области </w:t>
      </w:r>
      <w:r w:rsidR="009F2F37">
        <w:t xml:space="preserve">(далее – Положение) определяет </w:t>
      </w:r>
      <w:r w:rsidR="009F2F37" w:rsidRPr="009F2F37">
        <w:t>цель, задачи и порядок проведения конкурса поддержки молод</w:t>
      </w:r>
      <w:r w:rsidR="009F2F37">
        <w:t>е</w:t>
      </w:r>
      <w:r w:rsidR="009F2F37" w:rsidRPr="009F2F37">
        <w:t>жных инициатив (далее – Конкурс)</w:t>
      </w:r>
      <w:r w:rsidR="004C1F58">
        <w:t xml:space="preserve"> в 202</w:t>
      </w:r>
      <w:r w:rsidR="00555917">
        <w:t>3</w:t>
      </w:r>
      <w:r w:rsidR="004C1F58">
        <w:t xml:space="preserve"> году</w:t>
      </w:r>
      <w:r w:rsidR="00CD3E0A">
        <w:t xml:space="preserve"> в рамках </w:t>
      </w:r>
      <w:r w:rsidR="00555917">
        <w:t>реализации</w:t>
      </w:r>
      <w:r w:rsidR="00CD3E0A" w:rsidRPr="00CD3E0A">
        <w:t xml:space="preserve"> </w:t>
      </w:r>
      <w:r w:rsidR="00555917">
        <w:t xml:space="preserve">плана </w:t>
      </w:r>
      <w:r w:rsidR="00CD3E0A" w:rsidRPr="00CD3E0A">
        <w:t>молод</w:t>
      </w:r>
      <w:r w:rsidR="00687E62">
        <w:t>е</w:t>
      </w:r>
      <w:r w:rsidR="00CD3E0A" w:rsidRPr="00CD3E0A">
        <w:t xml:space="preserve">жной политики в </w:t>
      </w:r>
      <w:r w:rsidR="00555917">
        <w:t xml:space="preserve">Мичуринском сельсовете </w:t>
      </w:r>
      <w:r w:rsidR="00CD3E0A" w:rsidRPr="00CD3E0A">
        <w:t>Новосибирско</w:t>
      </w:r>
      <w:r w:rsidR="00555917">
        <w:t>го</w:t>
      </w:r>
      <w:r w:rsidR="00CD3E0A" w:rsidRPr="00CD3E0A">
        <w:t xml:space="preserve"> район</w:t>
      </w:r>
      <w:r w:rsidR="00555917">
        <w:t>а</w:t>
      </w:r>
      <w:r w:rsidR="00CD3E0A" w:rsidRPr="00CD3E0A">
        <w:t xml:space="preserve"> Новосибирской области</w:t>
      </w:r>
      <w:r w:rsidR="00555917">
        <w:t>.</w:t>
      </w:r>
    </w:p>
    <w:p w14:paraId="02A4CD99" w14:textId="297EE21A" w:rsidR="009F2F37" w:rsidRPr="0060646C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</w:pPr>
      <w:r>
        <w:t>1.2.</w:t>
      </w:r>
      <w:r w:rsidR="002A2591">
        <w:t> </w:t>
      </w:r>
      <w:r>
        <w:t xml:space="preserve">По итогам Конкурса </w:t>
      </w:r>
      <w:r w:rsidR="00A90F96">
        <w:t xml:space="preserve">мероприятия, проводимые </w:t>
      </w:r>
      <w:r w:rsidR="002A2591">
        <w:t>в рамках проектов-победителей,</w:t>
      </w:r>
      <w:r w:rsidR="00A90F96">
        <w:t xml:space="preserve"> включаются в план молодёжной политики Мичуринского сельсовета и получают материальную поддержку</w:t>
      </w:r>
      <w:r w:rsidR="00D34986">
        <w:t xml:space="preserve"> на реализацию.</w:t>
      </w:r>
    </w:p>
    <w:p w14:paraId="077012A5" w14:textId="4CDFB4A9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</w:pPr>
      <w:r>
        <w:t>1.3.</w:t>
      </w:r>
      <w:r w:rsidR="002A2591">
        <w:t> </w:t>
      </w:r>
      <w:r>
        <w:t xml:space="preserve">Организатором Конкурса является </w:t>
      </w:r>
      <w:r w:rsidR="00555917">
        <w:t>администрация Мичуринского сельсовета Новосибирского района Новосибирской области</w:t>
      </w:r>
      <w:r>
        <w:t>.</w:t>
      </w:r>
    </w:p>
    <w:p w14:paraId="08C547A2" w14:textId="77777777"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</w:p>
    <w:p w14:paraId="1359D3DE" w14:textId="77777777"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2</w:t>
      </w:r>
      <w:r w:rsidR="00531990" w:rsidRPr="001167ED">
        <w:rPr>
          <w:b/>
        </w:rPr>
        <w:t>. </w:t>
      </w:r>
      <w:r w:rsidR="009F2F37" w:rsidRPr="001167ED">
        <w:rPr>
          <w:b/>
        </w:rPr>
        <w:t>Цел</w:t>
      </w:r>
      <w:r w:rsidR="009F2F37">
        <w:rPr>
          <w:b/>
        </w:rPr>
        <w:t>ь</w:t>
      </w:r>
      <w:r w:rsidR="009F2F37" w:rsidRPr="001167ED">
        <w:rPr>
          <w:b/>
        </w:rPr>
        <w:t xml:space="preserve"> и задачи </w:t>
      </w:r>
      <w:r w:rsidR="009F2F37">
        <w:rPr>
          <w:b/>
        </w:rPr>
        <w:t>Конкурса</w:t>
      </w:r>
    </w:p>
    <w:p w14:paraId="7821A018" w14:textId="497CB429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2.1.</w:t>
      </w:r>
      <w:r w:rsidR="002A2591">
        <w:t> </w:t>
      </w:r>
      <w:r>
        <w:t xml:space="preserve">Конкурс проводится с целью поддержки социально-значимых молодежных инициатив на территории </w:t>
      </w:r>
      <w:r w:rsidR="00555917">
        <w:t>населённых пунктов Мичуринского сельсовета</w:t>
      </w:r>
      <w:r>
        <w:t xml:space="preserve"> Новосибирского района.</w:t>
      </w:r>
    </w:p>
    <w:p w14:paraId="3D07BE9E" w14:textId="77777777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2.2. Задачи Конкурса:</w:t>
      </w:r>
    </w:p>
    <w:p w14:paraId="6D287DA6" w14:textId="52DB549B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1)</w:t>
      </w:r>
      <w:r w:rsidR="002A2591">
        <w:t> </w:t>
      </w:r>
      <w:r>
        <w:t xml:space="preserve">привлечь внимание молодежи </w:t>
      </w:r>
      <w:r w:rsidR="00555917">
        <w:t>сельсовета</w:t>
      </w:r>
      <w:r>
        <w:t xml:space="preserve"> к решению социально-значимых проблем;</w:t>
      </w:r>
    </w:p>
    <w:p w14:paraId="456949BB" w14:textId="7A7E2E8A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2)</w:t>
      </w:r>
      <w:r w:rsidR="002A2591">
        <w:t> </w:t>
      </w:r>
      <w:r>
        <w:t>выявить лучшие социально-значимые проекты;</w:t>
      </w:r>
    </w:p>
    <w:p w14:paraId="733E71A8" w14:textId="1E9C38B2" w:rsidR="00CB03F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  <w:r>
        <w:t>3)</w:t>
      </w:r>
      <w:r w:rsidR="002A2591">
        <w:t> </w:t>
      </w:r>
      <w:r>
        <w:t xml:space="preserve">осуществить поддержку социально-значимых молодежных инициатив на территории </w:t>
      </w:r>
      <w:r w:rsidR="00555917">
        <w:t>населённых пунктов Мичуринского сельсовета</w:t>
      </w:r>
      <w:r>
        <w:t xml:space="preserve"> Новосибирского района.</w:t>
      </w:r>
    </w:p>
    <w:p w14:paraId="3D9B3B5C" w14:textId="77777777"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</w:p>
    <w:p w14:paraId="0740FFAF" w14:textId="77777777" w:rsidR="00863FCA" w:rsidRPr="001167ED" w:rsidRDefault="00CB03FD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3</w:t>
      </w:r>
      <w:r w:rsidR="00531990" w:rsidRPr="001167ED">
        <w:rPr>
          <w:b/>
        </w:rPr>
        <w:t>. </w:t>
      </w:r>
      <w:r w:rsidR="009F2F37" w:rsidRPr="001167ED">
        <w:rPr>
          <w:b/>
        </w:rPr>
        <w:t xml:space="preserve">Участники </w:t>
      </w:r>
      <w:r w:rsidR="009F2F37">
        <w:rPr>
          <w:b/>
        </w:rPr>
        <w:t>Конкурса</w:t>
      </w:r>
    </w:p>
    <w:p w14:paraId="639D8615" w14:textId="3233141B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3.1.</w:t>
      </w:r>
      <w:r w:rsidR="005D0348">
        <w:t> </w:t>
      </w:r>
      <w:r>
        <w:t xml:space="preserve">Участниками Конкурса являются жители </w:t>
      </w:r>
      <w:r w:rsidR="00555917">
        <w:t xml:space="preserve">Мичуринского сельсовета </w:t>
      </w:r>
      <w:r>
        <w:t>в возрасте от 14 до 3</w:t>
      </w:r>
      <w:r w:rsidR="00555917">
        <w:t>5</w:t>
      </w:r>
      <w:r>
        <w:t xml:space="preserve"> лет.</w:t>
      </w:r>
    </w:p>
    <w:p w14:paraId="50023C9F" w14:textId="7DAFBC47" w:rsidR="00C4223C" w:rsidRDefault="009F2F37" w:rsidP="00A802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3.2.</w:t>
      </w:r>
      <w:r w:rsidR="005D0348">
        <w:t> </w:t>
      </w:r>
      <w:r>
        <w:t>В Конкурсе может быть заявлен только один Проект от одного участника.</w:t>
      </w:r>
    </w:p>
    <w:p w14:paraId="00DC88E4" w14:textId="77777777"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277C403D" w14:textId="59D6D8C4" w:rsidR="00863FCA" w:rsidRPr="0075651A" w:rsidRDefault="00163BA2" w:rsidP="009B1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</w:pPr>
      <w:r w:rsidRPr="0075651A">
        <w:rPr>
          <w:b/>
        </w:rPr>
        <w:t>4</w:t>
      </w:r>
      <w:r w:rsidR="000755C6" w:rsidRPr="0075651A">
        <w:rPr>
          <w:b/>
        </w:rPr>
        <w:t>. </w:t>
      </w:r>
      <w:r w:rsidR="009F2F37" w:rsidRPr="00ED6958">
        <w:rPr>
          <w:b/>
        </w:rPr>
        <w:t>Порядок проведения Конкурса</w:t>
      </w:r>
    </w:p>
    <w:p w14:paraId="64B91A7C" w14:textId="0FC5E4DB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lastRenderedPageBreak/>
        <w:t>4.1.</w:t>
      </w:r>
      <w:r w:rsidR="005D0348">
        <w:t> </w:t>
      </w:r>
      <w:r>
        <w:t xml:space="preserve">Конкурс проводится в </w:t>
      </w:r>
      <w:r w:rsidR="00A802ED">
        <w:t>два</w:t>
      </w:r>
      <w:r>
        <w:t xml:space="preserve"> этапа:</w:t>
      </w:r>
    </w:p>
    <w:p w14:paraId="2C39E07A" w14:textId="57455AB2" w:rsidR="009F2F37" w:rsidRPr="00B01678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</w:t>
      </w:r>
      <w:r w:rsidR="005D0348">
        <w:t> </w:t>
      </w:r>
      <w:r>
        <w:t>I этап: с 2</w:t>
      </w:r>
      <w:r w:rsidR="00A802ED">
        <w:t>7</w:t>
      </w:r>
      <w:r>
        <w:t xml:space="preserve"> </w:t>
      </w:r>
      <w:r w:rsidR="00A802ED">
        <w:t>февраля</w:t>
      </w:r>
      <w:r>
        <w:t xml:space="preserve"> по </w:t>
      </w:r>
      <w:r w:rsidR="00A802ED">
        <w:t>19</w:t>
      </w:r>
      <w:r>
        <w:t xml:space="preserve"> </w:t>
      </w:r>
      <w:r w:rsidR="00A802ED">
        <w:t>марта</w:t>
      </w:r>
      <w:r>
        <w:t xml:space="preserve"> 202</w:t>
      </w:r>
      <w:r w:rsidR="00A802ED">
        <w:t>3</w:t>
      </w:r>
      <w:r>
        <w:t xml:space="preserve"> года - подача заявки</w:t>
      </w:r>
      <w:r w:rsidR="00A265CA">
        <w:t xml:space="preserve"> (Приложение 1)</w:t>
      </w:r>
      <w:r>
        <w:t xml:space="preserve"> на участие осуществляются </w:t>
      </w:r>
      <w:r w:rsidR="00A802ED">
        <w:t xml:space="preserve">на электронную почту </w:t>
      </w:r>
      <w:r w:rsidR="00B01678" w:rsidRPr="00B01678">
        <w:t>143523@</w:t>
      </w:r>
      <w:r w:rsidR="00B01678">
        <w:rPr>
          <w:lang w:val="en-US"/>
        </w:rPr>
        <w:t>inbox</w:t>
      </w:r>
      <w:r w:rsidR="00B01678" w:rsidRPr="00B01678">
        <w:t>.</w:t>
      </w:r>
      <w:proofErr w:type="spellStart"/>
      <w:r w:rsidR="00B01678">
        <w:rPr>
          <w:lang w:val="en-US"/>
        </w:rPr>
        <w:t>ru</w:t>
      </w:r>
      <w:proofErr w:type="spellEnd"/>
    </w:p>
    <w:p w14:paraId="436566D0" w14:textId="35903B2C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</w:t>
      </w:r>
      <w:r w:rsidR="005D0348">
        <w:t> </w:t>
      </w:r>
      <w:r>
        <w:t>II этап: с 2</w:t>
      </w:r>
      <w:r w:rsidR="00A802ED">
        <w:t>0</w:t>
      </w:r>
      <w:r>
        <w:t xml:space="preserve"> по </w:t>
      </w:r>
      <w:r w:rsidR="00A802ED">
        <w:t>2</w:t>
      </w:r>
      <w:r>
        <w:t xml:space="preserve">4 </w:t>
      </w:r>
      <w:r w:rsidR="00A802ED">
        <w:t>марта</w:t>
      </w:r>
      <w:r>
        <w:t xml:space="preserve"> 202</w:t>
      </w:r>
      <w:r w:rsidR="00A802ED">
        <w:t>3</w:t>
      </w:r>
      <w:r>
        <w:t xml:space="preserve"> года - экспертиза проектов Конкурса и подведение итогов</w:t>
      </w:r>
      <w:r w:rsidR="00A802ED">
        <w:t>.</w:t>
      </w:r>
      <w:r>
        <w:t xml:space="preserve"> </w:t>
      </w:r>
    </w:p>
    <w:p w14:paraId="7CE633B0" w14:textId="63EF4364" w:rsidR="009F2F37" w:rsidRDefault="009F2F37" w:rsidP="00B01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4.2.</w:t>
      </w:r>
      <w:r w:rsidR="005D0348">
        <w:t> </w:t>
      </w:r>
      <w:r>
        <w:t xml:space="preserve">Проекты должны соответствовать </w:t>
      </w:r>
      <w:r w:rsidR="00B01678">
        <w:t xml:space="preserve">одному или нескольким из следующих </w:t>
      </w:r>
      <w:r>
        <w:t>направлени</w:t>
      </w:r>
      <w:r w:rsidR="00B01678">
        <w:t>й</w:t>
      </w:r>
      <w:r>
        <w:t xml:space="preserve"> деятельности сферы государственной молодежной политики:</w:t>
      </w:r>
    </w:p>
    <w:p w14:paraId="2659D7B5" w14:textId="2FB68BBE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</w:t>
      </w:r>
      <w:r w:rsidR="005D0348">
        <w:t> </w:t>
      </w:r>
      <w:r>
        <w:t>«Вовлечение молодежи в волонтерскую деятельность»;</w:t>
      </w:r>
    </w:p>
    <w:p w14:paraId="5FB4FC77" w14:textId="06F38F24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</w:t>
      </w:r>
      <w:r w:rsidR="005D0348">
        <w:t> </w:t>
      </w:r>
      <w:r>
        <w:t>«Вовлечение молодежи в здоровый и экологичный образ жизни, в том числе профилактика ВИЧ»;</w:t>
      </w:r>
    </w:p>
    <w:p w14:paraId="3D464689" w14:textId="152A6E3F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3)</w:t>
      </w:r>
      <w:r w:rsidR="005D0348">
        <w:t> </w:t>
      </w:r>
      <w:r>
        <w:t>Популяризация культуры мира в молодежной среде и профилактика рискованного поведения, в том числе профилактика экстремизма и терроризма»;</w:t>
      </w:r>
    </w:p>
    <w:p w14:paraId="4C0CBF6C" w14:textId="407422E7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4)</w:t>
      </w:r>
      <w:r w:rsidR="005D0348">
        <w:t> </w:t>
      </w:r>
      <w:r>
        <w:t>«Вовлечение молодежи в работу средств массовой информации (молодежные медиа)»;</w:t>
      </w:r>
    </w:p>
    <w:p w14:paraId="20188148" w14:textId="3EB9815F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5)</w:t>
      </w:r>
      <w:r w:rsidR="005D0348">
        <w:t> </w:t>
      </w:r>
      <w:r>
        <w:t>«Развитие молодежного самоуправления»;</w:t>
      </w:r>
    </w:p>
    <w:p w14:paraId="672461F9" w14:textId="6B6C1D20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6)</w:t>
      </w:r>
      <w:r w:rsidR="005D0348">
        <w:t> </w:t>
      </w:r>
      <w:r>
        <w:t>«Работа с молодежью, находящейся в социально-опасном положении»;</w:t>
      </w:r>
    </w:p>
    <w:p w14:paraId="79CF7DD9" w14:textId="5DD54002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7)</w:t>
      </w:r>
      <w:r w:rsidR="005D0348">
        <w:t> </w:t>
      </w:r>
      <w:r>
        <w:t>«Содействие профориентации и карьерным устремлениям молодежи»;</w:t>
      </w:r>
    </w:p>
    <w:p w14:paraId="281BD95B" w14:textId="3FDAB33C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</w:t>
      </w:r>
      <w:r w:rsidR="005D0348">
        <w:t> </w:t>
      </w:r>
      <w:r>
        <w:t>«Вовлечение молодежи в занятие творческой деятельностью»;</w:t>
      </w:r>
    </w:p>
    <w:p w14:paraId="4F6E44B6" w14:textId="5651BF95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9)</w:t>
      </w:r>
      <w:r w:rsidR="005D0348">
        <w:t> </w:t>
      </w:r>
      <w:r>
        <w:t>«Формирование у молодежи традиционных семейных ценностей».</w:t>
      </w:r>
    </w:p>
    <w:p w14:paraId="544ECCFD" w14:textId="5434C519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</w:t>
      </w:r>
      <w:r w:rsidR="00B01678">
        <w:t>3</w:t>
      </w:r>
      <w:r>
        <w:t>.</w:t>
      </w:r>
      <w:r w:rsidR="005D0348">
        <w:t> </w:t>
      </w:r>
      <w:r>
        <w:t>Проекты оцениваются по следующим критериям:</w:t>
      </w:r>
    </w:p>
    <w:p w14:paraId="6E1ADBB3" w14:textId="5A2B1C51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</w:t>
      </w:r>
      <w:r w:rsidR="00306B73">
        <w:t> </w:t>
      </w:r>
      <w:r w:rsidRPr="009F2F37">
        <w:t>соответствие оформления проекта требованиям, установленным п. 4.5 настоящего Положения;</w:t>
      </w:r>
    </w:p>
    <w:p w14:paraId="176B6169" w14:textId="2FF83C71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</w:t>
      </w:r>
      <w:r w:rsidR="00306B73">
        <w:t> </w:t>
      </w:r>
      <w:r>
        <w:t>соответствие направлениям Конкурса, установленным в п. 4.3 настоящего Положения.</w:t>
      </w:r>
    </w:p>
    <w:p w14:paraId="0D84A488" w14:textId="0F012D40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3)</w:t>
      </w:r>
      <w:r w:rsidR="00306B73">
        <w:t> </w:t>
      </w:r>
      <w:r>
        <w:t>соответствие цели и задач, закрепленных в Положении, с идеей реализации проекта;</w:t>
      </w:r>
    </w:p>
    <w:p w14:paraId="34A8AF67" w14:textId="7B48DDE5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4)</w:t>
      </w:r>
      <w:r w:rsidR="00306B73">
        <w:t> </w:t>
      </w:r>
      <w:r>
        <w:t>конкретность и актуальность для молодежи используемых механизмов и средств осуществления проекта;</w:t>
      </w:r>
    </w:p>
    <w:p w14:paraId="465DCC86" w14:textId="7835CE87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5)</w:t>
      </w:r>
      <w:r w:rsidR="00306B73">
        <w:t> </w:t>
      </w:r>
      <w:r>
        <w:t>социальная значимость ожидаемых результатов проекта;</w:t>
      </w:r>
    </w:p>
    <w:p w14:paraId="177BFCCF" w14:textId="2F34729B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6)</w:t>
      </w:r>
      <w:r w:rsidR="00306B73">
        <w:t> </w:t>
      </w:r>
      <w:r>
        <w:t>численность граждан, вовлеченных в реализацию проекта;</w:t>
      </w:r>
    </w:p>
    <w:p w14:paraId="0A9E59A9" w14:textId="290FE2E2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7)</w:t>
      </w:r>
      <w:r w:rsidR="00306B73">
        <w:t> </w:t>
      </w:r>
      <w:r>
        <w:t>степень участия в проекте общественности, населения;</w:t>
      </w:r>
    </w:p>
    <w:p w14:paraId="77E24E4E" w14:textId="7CD45CAE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</w:t>
      </w:r>
      <w:r w:rsidR="00306B73">
        <w:t> </w:t>
      </w:r>
      <w:r>
        <w:t>обоснованность объема запрашиваемых средств;</w:t>
      </w:r>
    </w:p>
    <w:p w14:paraId="3FE30318" w14:textId="3380FA90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9)</w:t>
      </w:r>
      <w:r w:rsidR="00306B73">
        <w:t> </w:t>
      </w:r>
      <w:r>
        <w:t>наличие дополнительных внебюджетных источников финансирования.</w:t>
      </w:r>
    </w:p>
    <w:p w14:paraId="02FA73D5" w14:textId="41F86741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4.5.</w:t>
      </w:r>
      <w:r w:rsidR="00306B73">
        <w:t> </w:t>
      </w:r>
      <w:r>
        <w:t>Проект должен содержать следующие основные разделы:</w:t>
      </w:r>
    </w:p>
    <w:p w14:paraId="25062CDD" w14:textId="54EAF828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</w:t>
      </w:r>
      <w:r w:rsidR="009F2F37">
        <w:t>)</w:t>
      </w:r>
      <w:r w:rsidR="00306B73">
        <w:t> </w:t>
      </w:r>
      <w:r w:rsidR="009F2F37">
        <w:t>наименование направления проекта;</w:t>
      </w:r>
    </w:p>
    <w:p w14:paraId="78F3DF97" w14:textId="6DF69762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</w:t>
      </w:r>
      <w:r w:rsidR="009F2F37">
        <w:t>)</w:t>
      </w:r>
      <w:r w:rsidR="00306B73">
        <w:t> </w:t>
      </w:r>
      <w:r w:rsidR="009F2F37">
        <w:t>название проекта;</w:t>
      </w:r>
    </w:p>
    <w:p w14:paraId="3ED5A4BC" w14:textId="1BED225D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</w:t>
      </w:r>
      <w:r w:rsidR="009F2F37">
        <w:t>)</w:t>
      </w:r>
      <w:r w:rsidR="00306B73">
        <w:t> </w:t>
      </w:r>
      <w:r w:rsidR="009F2F37">
        <w:t>информация о руководителе проекта (ФИО, адрес проживания с индексом, контактный телефон, адрес электронной почты, место работы/учёбы, адреса социальных сетей, паспортные данные, дата и год рождения);</w:t>
      </w:r>
    </w:p>
    <w:p w14:paraId="251D83F6" w14:textId="46D512C7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</w:t>
      </w:r>
      <w:r w:rsidR="009F2F37">
        <w:t>)</w:t>
      </w:r>
      <w:r w:rsidR="00306B73">
        <w:t> </w:t>
      </w:r>
      <w:r w:rsidR="009F2F37">
        <w:t>состав команды проекта;</w:t>
      </w:r>
    </w:p>
    <w:p w14:paraId="785C28AA" w14:textId="27C9925F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5</w:t>
      </w:r>
      <w:r w:rsidR="009F2F37">
        <w:t>)</w:t>
      </w:r>
      <w:r w:rsidR="00306B73">
        <w:t> </w:t>
      </w:r>
      <w:r w:rsidR="009F2F37">
        <w:t>география проекта (территория, где предполагается реализация проекта);</w:t>
      </w:r>
    </w:p>
    <w:p w14:paraId="0290F9B9" w14:textId="72E189C8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</w:t>
      </w:r>
      <w:r w:rsidR="009F2F37">
        <w:t>)</w:t>
      </w:r>
      <w:r w:rsidR="00306B73">
        <w:t> </w:t>
      </w:r>
      <w:r w:rsidR="009F2F37">
        <w:t>срок реализации проекта (продолжительность проекта: начало реализации проекта (день, месяц, год), окончание реализации проекта (день, месяц, год);</w:t>
      </w:r>
    </w:p>
    <w:p w14:paraId="0EC8DA58" w14:textId="170558C2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lastRenderedPageBreak/>
        <w:t>7</w:t>
      </w:r>
      <w:r w:rsidR="009F2F37">
        <w:t>)</w:t>
      </w:r>
      <w:r w:rsidR="00415A04">
        <w:t> </w:t>
      </w:r>
      <w:r w:rsidR="009F2F37">
        <w:t>бюджет проекта (запрашиваемая сумма в рублях, полная смета проекта);</w:t>
      </w:r>
    </w:p>
    <w:p w14:paraId="4A6D14EC" w14:textId="5B72580B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</w:t>
      </w:r>
      <w:r w:rsidR="009F2F37">
        <w:t>)</w:t>
      </w:r>
      <w:r w:rsidR="00415A04">
        <w:t> </w:t>
      </w:r>
      <w:r w:rsidR="009F2F37">
        <w:t>краткое содержание проекта (анализ, разъяснение актуальности и новизны, указание сферы применения, функционального назначения, выявление конкретной, локальной и решаемой проблемы);</w:t>
      </w:r>
    </w:p>
    <w:p w14:paraId="55C87FFE" w14:textId="75F03F93" w:rsidR="009F2F37" w:rsidRDefault="00B01678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</w:t>
      </w:r>
      <w:r w:rsidR="009F2F37">
        <w:t>)</w:t>
      </w:r>
      <w:r w:rsidR="00415A04">
        <w:t> </w:t>
      </w:r>
      <w:r w:rsidR="009F2F37">
        <w:t>описание проблемы, решению/снижению остроты которой посвящен проект и механизм реализации;</w:t>
      </w:r>
    </w:p>
    <w:p w14:paraId="07E32073" w14:textId="22C9F0F5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</w:t>
      </w:r>
      <w:r w:rsidR="00B01678">
        <w:t>0</w:t>
      </w:r>
      <w:r>
        <w:t>)</w:t>
      </w:r>
      <w:r w:rsidR="00415A04">
        <w:t> </w:t>
      </w:r>
      <w:r>
        <w:t>основные целевые группы, на который направлен проект (предполагаемое количество участников, категория молодежи (школьники, студенты, работающая молодежь, подростки группы риска, молодые люди с ограниченными возможностями);</w:t>
      </w:r>
    </w:p>
    <w:p w14:paraId="2F6081D8" w14:textId="4B2FB3F7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</w:t>
      </w:r>
      <w:r w:rsidR="00B01678">
        <w:t>1</w:t>
      </w:r>
      <w:r>
        <w:t>)</w:t>
      </w:r>
      <w:r w:rsidR="00415A04">
        <w:t> </w:t>
      </w:r>
      <w:r>
        <w:t>основные цели и задачи проекта (конкретные качественные и количественные показатели - отдельно учитываются участники и зрители (если предполагаются));</w:t>
      </w:r>
    </w:p>
    <w:p w14:paraId="2461F970" w14:textId="2E2FF7A7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</w:t>
      </w:r>
      <w:r w:rsidR="00B01678">
        <w:t>2</w:t>
      </w:r>
      <w:r>
        <w:t>)</w:t>
      </w:r>
      <w:r w:rsidR="00415A04">
        <w:t> </w:t>
      </w:r>
      <w:r>
        <w:t>календарный план проекта;</w:t>
      </w:r>
    </w:p>
    <w:p w14:paraId="5DAAF97B" w14:textId="33B8431C"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</w:t>
      </w:r>
      <w:r w:rsidR="00B01678">
        <w:t>3</w:t>
      </w:r>
      <w:r>
        <w:t>)</w:t>
      </w:r>
      <w:r w:rsidR="00DE12A9">
        <w:t> </w:t>
      </w:r>
      <w:r>
        <w:t>письма поддержки проекта;</w:t>
      </w:r>
    </w:p>
    <w:p w14:paraId="0331BB94" w14:textId="1A8077E2" w:rsidR="003A6224" w:rsidRPr="00F86590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rStyle w:val="ae"/>
          <w:color w:val="auto"/>
          <w:u w:val="none"/>
        </w:rPr>
      </w:pPr>
      <w:r>
        <w:t>1</w:t>
      </w:r>
      <w:r w:rsidR="00B01678">
        <w:t>4</w:t>
      </w:r>
      <w:r>
        <w:t>)</w:t>
      </w:r>
      <w:r w:rsidR="00DE12A9">
        <w:t> </w:t>
      </w:r>
      <w:r>
        <w:t>согласие на обработку персональных данных.</w:t>
      </w:r>
    </w:p>
    <w:p w14:paraId="25F5D2B7" w14:textId="77777777" w:rsidR="00863FCA" w:rsidRPr="00220ABE" w:rsidRDefault="00863FCA" w:rsidP="000C2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green"/>
        </w:rPr>
      </w:pPr>
    </w:p>
    <w:p w14:paraId="62A187EE" w14:textId="77777777" w:rsidR="001822E3" w:rsidRPr="00F926A0" w:rsidRDefault="00F926A0" w:rsidP="00C87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</w:rPr>
      </w:pPr>
      <w:r w:rsidRPr="00F926A0">
        <w:rPr>
          <w:b/>
        </w:rPr>
        <w:t>5</w:t>
      </w:r>
      <w:r w:rsidR="009F2F37" w:rsidRPr="009F2F37">
        <w:rPr>
          <w:b/>
        </w:rPr>
        <w:t>. Экспертная комиссия</w:t>
      </w:r>
    </w:p>
    <w:p w14:paraId="69E890F2" w14:textId="6C6AA9F9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</w:t>
      </w:r>
      <w:r w:rsidRPr="00F926A0">
        <w:rPr>
          <w:position w:val="0"/>
        </w:rPr>
        <w:t>.1</w:t>
      </w:r>
      <w:r w:rsidRPr="000C2F0E">
        <w:rPr>
          <w:position w:val="0"/>
        </w:rPr>
        <w:t>.</w:t>
      </w:r>
      <w:r w:rsidR="00DE12A9">
        <w:rPr>
          <w:position w:val="0"/>
        </w:rPr>
        <w:t> </w:t>
      </w:r>
      <w:r w:rsidRPr="00247FE7">
        <w:rPr>
          <w:position w:val="0"/>
        </w:rPr>
        <w:t xml:space="preserve">Заявленные на Конкурс </w:t>
      </w:r>
      <w:r>
        <w:rPr>
          <w:position w:val="0"/>
        </w:rPr>
        <w:t>п</w:t>
      </w:r>
      <w:r w:rsidRPr="00247FE7">
        <w:rPr>
          <w:position w:val="0"/>
        </w:rPr>
        <w:t>роекты оценива</w:t>
      </w:r>
      <w:r w:rsidR="004C64A2">
        <w:rPr>
          <w:position w:val="0"/>
        </w:rPr>
        <w:t>ются в соответствии с критериями оценки (Приложение 2)</w:t>
      </w:r>
      <w:r w:rsidRPr="00247FE7">
        <w:rPr>
          <w:position w:val="0"/>
        </w:rPr>
        <w:t xml:space="preserve"> экспертн</w:t>
      </w:r>
      <w:r w:rsidR="004C64A2">
        <w:rPr>
          <w:position w:val="0"/>
        </w:rPr>
        <w:t>ой</w:t>
      </w:r>
      <w:r w:rsidRPr="00247FE7">
        <w:rPr>
          <w:position w:val="0"/>
        </w:rPr>
        <w:t xml:space="preserve"> комисси</w:t>
      </w:r>
      <w:r w:rsidR="004C64A2">
        <w:rPr>
          <w:position w:val="0"/>
        </w:rPr>
        <w:t>ей</w:t>
      </w:r>
      <w:r w:rsidRPr="00247FE7">
        <w:rPr>
          <w:position w:val="0"/>
        </w:rPr>
        <w:t xml:space="preserve">, которая формируется из представителей </w:t>
      </w:r>
      <w:r w:rsidR="00A802ED">
        <w:rPr>
          <w:position w:val="0"/>
        </w:rPr>
        <w:t>администрации, Совета депутатов Мичуринского сельсовета и МКУ СКО «Мичуринский»</w:t>
      </w:r>
      <w:r w:rsidRPr="009F2F37">
        <w:rPr>
          <w:position w:val="0"/>
        </w:rPr>
        <w:t>.</w:t>
      </w:r>
    </w:p>
    <w:p w14:paraId="1A0D8BCD" w14:textId="67CB7D6B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5.2</w:t>
      </w:r>
      <w:r w:rsidRPr="00247FE7">
        <w:rPr>
          <w:position w:val="0"/>
        </w:rPr>
        <w:t>.</w:t>
      </w:r>
      <w:r w:rsidR="00DE12A9">
        <w:rPr>
          <w:position w:val="0"/>
        </w:rPr>
        <w:t> </w:t>
      </w:r>
      <w:r>
        <w:rPr>
          <w:position w:val="0"/>
        </w:rPr>
        <w:t>Эксперт</w:t>
      </w:r>
      <w:r w:rsidRPr="00247FE7">
        <w:rPr>
          <w:position w:val="0"/>
        </w:rPr>
        <w:t>ная комиссия:</w:t>
      </w:r>
    </w:p>
    <w:p w14:paraId="14B902EE" w14:textId="3E28D54B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1)</w:t>
      </w:r>
      <w:r w:rsidR="00DE12A9">
        <w:rPr>
          <w:position w:val="0"/>
        </w:rPr>
        <w:t> </w:t>
      </w:r>
      <w:r w:rsidRPr="00247FE7">
        <w:rPr>
          <w:position w:val="0"/>
        </w:rPr>
        <w:t xml:space="preserve">рассматривает заявленные </w:t>
      </w:r>
      <w:r>
        <w:rPr>
          <w:position w:val="0"/>
        </w:rPr>
        <w:t>п</w:t>
      </w:r>
      <w:r w:rsidRPr="00247FE7">
        <w:rPr>
          <w:position w:val="0"/>
        </w:rPr>
        <w:t>роекты;</w:t>
      </w:r>
    </w:p>
    <w:p w14:paraId="18B21491" w14:textId="657F0AAB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2)</w:t>
      </w:r>
      <w:r w:rsidR="00DE12A9">
        <w:rPr>
          <w:position w:val="0"/>
        </w:rPr>
        <w:t> </w:t>
      </w:r>
      <w:r w:rsidRPr="00247FE7">
        <w:rPr>
          <w:position w:val="0"/>
        </w:rPr>
        <w:t>определяет победителей Конкурса;</w:t>
      </w:r>
    </w:p>
    <w:p w14:paraId="02CBC9AF" w14:textId="24306544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3)</w:t>
      </w:r>
      <w:r w:rsidR="00DE12A9">
        <w:rPr>
          <w:position w:val="0"/>
        </w:rPr>
        <w:t> </w:t>
      </w:r>
      <w:r w:rsidRPr="00247FE7">
        <w:rPr>
          <w:position w:val="0"/>
        </w:rPr>
        <w:t>составляет и подписывает протокол об итогах Конкурса;</w:t>
      </w:r>
    </w:p>
    <w:p w14:paraId="5F04EB3B" w14:textId="5C92806B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4)</w:t>
      </w:r>
      <w:r w:rsidR="00DE12A9">
        <w:rPr>
          <w:position w:val="0"/>
        </w:rPr>
        <w:t> </w:t>
      </w:r>
      <w:r w:rsidRPr="00247FE7">
        <w:rPr>
          <w:position w:val="0"/>
        </w:rPr>
        <w:t>уведомляет участников Конкурса о результатах Конкурса.</w:t>
      </w:r>
    </w:p>
    <w:p w14:paraId="5AC11A2A" w14:textId="17A71B8C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5.3</w:t>
      </w:r>
      <w:r w:rsidRPr="00247FE7">
        <w:rPr>
          <w:position w:val="0"/>
        </w:rPr>
        <w:t>.</w:t>
      </w:r>
      <w:r w:rsidR="00DE12A9">
        <w:rPr>
          <w:position w:val="0"/>
        </w:rPr>
        <w:t> </w:t>
      </w:r>
      <w:r w:rsidRPr="00247FE7">
        <w:rPr>
          <w:position w:val="0"/>
        </w:rPr>
        <w:t xml:space="preserve">Экспертная комиссия оценивает проекты по направлениям и по балльной системе согласно п. </w:t>
      </w:r>
      <w:r>
        <w:rPr>
          <w:position w:val="0"/>
        </w:rPr>
        <w:t>4.</w:t>
      </w:r>
      <w:r w:rsidRPr="00247FE7">
        <w:rPr>
          <w:position w:val="0"/>
        </w:rPr>
        <w:t>3, п.</w:t>
      </w:r>
      <w:r>
        <w:rPr>
          <w:position w:val="0"/>
        </w:rPr>
        <w:t>4.</w:t>
      </w:r>
      <w:r w:rsidRPr="00247FE7">
        <w:rPr>
          <w:position w:val="0"/>
        </w:rPr>
        <w:t>4, п.</w:t>
      </w:r>
      <w:r>
        <w:rPr>
          <w:position w:val="0"/>
        </w:rPr>
        <w:t>4.5</w:t>
      </w:r>
      <w:r w:rsidRPr="00247FE7">
        <w:rPr>
          <w:position w:val="0"/>
        </w:rPr>
        <w:t xml:space="preserve">. Победившими считаются соискатели, чьи заявки получили наибольшее </w:t>
      </w:r>
      <w:r>
        <w:rPr>
          <w:position w:val="0"/>
        </w:rPr>
        <w:t>количество</w:t>
      </w:r>
      <w:r w:rsidRPr="00247FE7">
        <w:rPr>
          <w:position w:val="0"/>
        </w:rPr>
        <w:t xml:space="preserve"> баллов. В случае равенства баллов правом решающего голоса обладает председатель </w:t>
      </w:r>
      <w:r w:rsidR="00A802ED">
        <w:rPr>
          <w:position w:val="0"/>
        </w:rPr>
        <w:t>экспертной</w:t>
      </w:r>
      <w:r w:rsidRPr="00247FE7">
        <w:rPr>
          <w:position w:val="0"/>
        </w:rPr>
        <w:t xml:space="preserve"> комиссии.</w:t>
      </w:r>
    </w:p>
    <w:p w14:paraId="3D15A509" w14:textId="0F43FBC6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5.4</w:t>
      </w:r>
      <w:r w:rsidRPr="00247FE7">
        <w:rPr>
          <w:position w:val="0"/>
        </w:rPr>
        <w:t>.</w:t>
      </w:r>
      <w:r w:rsidR="00DE12A9">
        <w:rPr>
          <w:position w:val="0"/>
        </w:rPr>
        <w:t> </w:t>
      </w:r>
      <w:r w:rsidRPr="00247FE7">
        <w:rPr>
          <w:position w:val="0"/>
        </w:rPr>
        <w:t xml:space="preserve">Решение </w:t>
      </w:r>
      <w:r>
        <w:rPr>
          <w:position w:val="0"/>
        </w:rPr>
        <w:t>экспертной</w:t>
      </w:r>
      <w:r w:rsidRPr="00247FE7">
        <w:rPr>
          <w:position w:val="0"/>
        </w:rPr>
        <w:t xml:space="preserve"> комиссии оформляется протоколом заседания </w:t>
      </w:r>
      <w:r>
        <w:rPr>
          <w:position w:val="0"/>
        </w:rPr>
        <w:t>экспертной</w:t>
      </w:r>
      <w:r w:rsidRPr="00247FE7">
        <w:rPr>
          <w:position w:val="0"/>
        </w:rPr>
        <w:t xml:space="preserve"> комиссии, который подписывают председатель, секретарь и все члены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комиссии, в течение 5 рабочих дней после принятия решения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комиссией. После принятия решения о результатах Конкурса и подписания итогового протокола деятельность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комиссии считается законченной</w:t>
      </w:r>
      <w:r>
        <w:rPr>
          <w:position w:val="0"/>
        </w:rPr>
        <w:t>.</w:t>
      </w:r>
    </w:p>
    <w:p w14:paraId="026913B4" w14:textId="38E79F50"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5.5</w:t>
      </w:r>
      <w:r w:rsidRPr="00247FE7">
        <w:rPr>
          <w:position w:val="0"/>
        </w:rPr>
        <w:t>.</w:t>
      </w:r>
      <w:r w:rsidR="00DE12A9">
        <w:rPr>
          <w:position w:val="0"/>
        </w:rPr>
        <w:t> </w:t>
      </w:r>
      <w:r w:rsidRPr="00247FE7">
        <w:rPr>
          <w:position w:val="0"/>
        </w:rPr>
        <w:t xml:space="preserve">Член комиссии не может принимать участие в обсуждении </w:t>
      </w:r>
      <w:r>
        <w:rPr>
          <w:position w:val="0"/>
        </w:rPr>
        <w:t>п</w:t>
      </w:r>
      <w:r w:rsidRPr="00247FE7">
        <w:rPr>
          <w:position w:val="0"/>
        </w:rPr>
        <w:t xml:space="preserve">роекта, если он лично заинтересован в итогах. Он обязан проинформировать об этом комиссию до начала рассмотрения </w:t>
      </w:r>
      <w:r>
        <w:rPr>
          <w:position w:val="0"/>
        </w:rPr>
        <w:t>п</w:t>
      </w:r>
      <w:r w:rsidRPr="00247FE7">
        <w:rPr>
          <w:position w:val="0"/>
        </w:rPr>
        <w:t>роектов. При голосовании его голос не учитывается.</w:t>
      </w:r>
    </w:p>
    <w:p w14:paraId="1425942B" w14:textId="70F33333" w:rsidR="009F2F37" w:rsidRDefault="009F2F37" w:rsidP="009F2F37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auto"/>
          <w:position w:val="0"/>
        </w:rPr>
      </w:pPr>
      <w:r>
        <w:rPr>
          <w:position w:val="0"/>
        </w:rPr>
        <w:t>5.6</w:t>
      </w:r>
      <w:r w:rsidRPr="00247FE7">
        <w:rPr>
          <w:position w:val="0"/>
        </w:rPr>
        <w:t>.</w:t>
      </w:r>
      <w:r w:rsidR="00DE12A9">
        <w:rPr>
          <w:position w:val="0"/>
        </w:rPr>
        <w:t> </w:t>
      </w:r>
      <w:r w:rsidRPr="00A265CA">
        <w:rPr>
          <w:color w:val="auto"/>
          <w:position w:val="0"/>
        </w:rPr>
        <w:t xml:space="preserve">Результаты Конкурса публикуются </w:t>
      </w:r>
      <w:r w:rsidR="00A802ED">
        <w:rPr>
          <w:color w:val="auto"/>
          <w:position w:val="0"/>
        </w:rPr>
        <w:t>на сайте администрации и в официальной группе администрации в социальной сети «</w:t>
      </w:r>
      <w:proofErr w:type="spellStart"/>
      <w:r w:rsidR="00A802ED">
        <w:rPr>
          <w:color w:val="auto"/>
          <w:position w:val="0"/>
        </w:rPr>
        <w:t>Вконтакте</w:t>
      </w:r>
      <w:proofErr w:type="spellEnd"/>
      <w:r w:rsidR="00A802ED">
        <w:rPr>
          <w:color w:val="auto"/>
          <w:position w:val="0"/>
        </w:rPr>
        <w:t>».</w:t>
      </w:r>
    </w:p>
    <w:p w14:paraId="78D87395" w14:textId="77777777" w:rsidR="00B01678" w:rsidRDefault="00B01678" w:rsidP="009F2F37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auto"/>
        </w:rPr>
      </w:pPr>
    </w:p>
    <w:p w14:paraId="473C4ABE" w14:textId="77777777" w:rsidR="00863FCA" w:rsidRPr="009F2F37" w:rsidRDefault="00CF2B31" w:rsidP="00FE4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 w:rsidRPr="009F2F37">
        <w:rPr>
          <w:b/>
          <w:color w:val="000000" w:themeColor="text1"/>
        </w:rPr>
        <w:lastRenderedPageBreak/>
        <w:t>6</w:t>
      </w:r>
      <w:r w:rsidR="00531990" w:rsidRPr="009F2F37">
        <w:rPr>
          <w:b/>
          <w:color w:val="000000" w:themeColor="text1"/>
        </w:rPr>
        <w:t>. </w:t>
      </w:r>
      <w:r w:rsidR="009F2F37" w:rsidRPr="009F2F37">
        <w:rPr>
          <w:b/>
        </w:rPr>
        <w:t>Условия и порядок финансирования</w:t>
      </w:r>
    </w:p>
    <w:p w14:paraId="6F0C480B" w14:textId="4B554E33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6.1.</w:t>
      </w:r>
      <w:r w:rsidR="00DE12A9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 xml:space="preserve">Максимальные суммы поддержки до </w:t>
      </w:r>
      <w:r w:rsidR="00A802ED">
        <w:rPr>
          <w:color w:val="auto"/>
          <w:position w:val="0"/>
          <w:szCs w:val="24"/>
        </w:rPr>
        <w:t>1</w:t>
      </w:r>
      <w:r w:rsidRPr="009F2F37">
        <w:rPr>
          <w:color w:val="auto"/>
          <w:position w:val="0"/>
          <w:szCs w:val="24"/>
        </w:rPr>
        <w:t>0 000 рублей.</w:t>
      </w:r>
    </w:p>
    <w:p w14:paraId="4534BE50" w14:textId="4ED98B6F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6.2.</w:t>
      </w:r>
      <w:r w:rsidR="00DE12A9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 xml:space="preserve">Расходы на реализацию проектов осуществляются из средств бюджета </w:t>
      </w:r>
      <w:r w:rsidR="00A802ED">
        <w:rPr>
          <w:color w:val="auto"/>
          <w:position w:val="0"/>
          <w:szCs w:val="24"/>
        </w:rPr>
        <w:t xml:space="preserve">Мичуринского сельсовета </w:t>
      </w:r>
      <w:r w:rsidRPr="009F2F37">
        <w:rPr>
          <w:color w:val="auto"/>
          <w:position w:val="0"/>
          <w:szCs w:val="24"/>
        </w:rPr>
        <w:t>Новосибирского района</w:t>
      </w:r>
      <w:r w:rsidR="00A802ED">
        <w:rPr>
          <w:color w:val="auto"/>
          <w:position w:val="0"/>
          <w:szCs w:val="24"/>
        </w:rPr>
        <w:t xml:space="preserve"> Новосибирской области</w:t>
      </w:r>
      <w:r w:rsidRPr="009F2F37">
        <w:rPr>
          <w:color w:val="auto"/>
          <w:position w:val="0"/>
          <w:szCs w:val="24"/>
        </w:rPr>
        <w:t>, предусмотренных на реализацию</w:t>
      </w:r>
      <w:r w:rsidR="00A802ED">
        <w:rPr>
          <w:color w:val="auto"/>
          <w:position w:val="0"/>
          <w:szCs w:val="24"/>
        </w:rPr>
        <w:t xml:space="preserve"> молодёжной политики</w:t>
      </w:r>
      <w:r w:rsidRPr="009F2F37">
        <w:rPr>
          <w:color w:val="auto"/>
          <w:position w:val="0"/>
          <w:szCs w:val="24"/>
        </w:rPr>
        <w:t>.</w:t>
      </w:r>
    </w:p>
    <w:p w14:paraId="1375E7B2" w14:textId="0CB2C20C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6.3.</w:t>
      </w:r>
      <w:r w:rsidR="00DE12A9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 xml:space="preserve">Финансовая поддержка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 xml:space="preserve">роектов победителей осуществляется в соответствии с наименованиями, представленными в смете расходов, в размере определенном конкурсной комиссией. Победитель может внести корректировки в смету расходов только 1 (один) раз до начала проведения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роекта.</w:t>
      </w:r>
    </w:p>
    <w:p w14:paraId="2D4648F8" w14:textId="47ED60BF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6.4.</w:t>
      </w:r>
      <w:r w:rsidR="00DE12A9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 xml:space="preserve">Срок реализации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 xml:space="preserve">роектов с </w:t>
      </w:r>
      <w:r w:rsidR="006C5E25">
        <w:rPr>
          <w:color w:val="auto"/>
          <w:position w:val="0"/>
          <w:szCs w:val="24"/>
        </w:rPr>
        <w:t>1 апреля</w:t>
      </w:r>
      <w:r w:rsidRPr="009F2F37">
        <w:rPr>
          <w:color w:val="auto"/>
          <w:position w:val="0"/>
          <w:szCs w:val="24"/>
        </w:rPr>
        <w:t xml:space="preserve"> 202</w:t>
      </w:r>
      <w:r w:rsidR="006C5E25">
        <w:rPr>
          <w:color w:val="auto"/>
          <w:position w:val="0"/>
          <w:szCs w:val="24"/>
        </w:rPr>
        <w:t>3</w:t>
      </w:r>
      <w:r w:rsidRPr="009F2F37">
        <w:rPr>
          <w:color w:val="auto"/>
          <w:position w:val="0"/>
          <w:szCs w:val="24"/>
        </w:rPr>
        <w:t xml:space="preserve"> года по </w:t>
      </w:r>
      <w:r w:rsidR="006C5E25">
        <w:rPr>
          <w:color w:val="auto"/>
          <w:position w:val="0"/>
          <w:szCs w:val="24"/>
        </w:rPr>
        <w:t>30</w:t>
      </w:r>
      <w:r w:rsidRPr="009F2F37">
        <w:rPr>
          <w:color w:val="auto"/>
          <w:position w:val="0"/>
          <w:szCs w:val="24"/>
        </w:rPr>
        <w:t xml:space="preserve"> </w:t>
      </w:r>
      <w:r w:rsidR="006C5E25">
        <w:rPr>
          <w:color w:val="auto"/>
          <w:position w:val="0"/>
          <w:szCs w:val="24"/>
        </w:rPr>
        <w:t>апреля</w:t>
      </w:r>
      <w:r w:rsidRPr="009F2F37">
        <w:rPr>
          <w:color w:val="auto"/>
          <w:position w:val="0"/>
          <w:szCs w:val="24"/>
        </w:rPr>
        <w:t xml:space="preserve"> 202</w:t>
      </w:r>
      <w:r w:rsidR="006C5E25">
        <w:rPr>
          <w:color w:val="auto"/>
          <w:position w:val="0"/>
          <w:szCs w:val="24"/>
        </w:rPr>
        <w:t>3</w:t>
      </w:r>
      <w:r w:rsidRPr="009F2F37">
        <w:rPr>
          <w:color w:val="auto"/>
          <w:position w:val="0"/>
          <w:szCs w:val="24"/>
        </w:rPr>
        <w:t xml:space="preserve"> года.</w:t>
      </w:r>
    </w:p>
    <w:p w14:paraId="7C6A197F" w14:textId="7C42A1E2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6.5.</w:t>
      </w:r>
      <w:r w:rsidR="00DE12A9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 xml:space="preserve">В процессе реализации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роекта, отчет о проведении мероприятия предоставляется в течение 5 рабочих дней со дня проведения мероприятия и должен отражать следующие разделы:</w:t>
      </w:r>
    </w:p>
    <w:p w14:paraId="0D612150" w14:textId="3F9B5395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1)</w:t>
      </w:r>
      <w:r w:rsidR="00924404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>описательный отчет (описание целей и задач, также указываются конкретные качественные и количественные показатели – отдельно учитываются участники и зрители мероприятия);</w:t>
      </w:r>
    </w:p>
    <w:p w14:paraId="6247BD6C" w14:textId="380B14FA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2)</w:t>
      </w:r>
      <w:r w:rsidR="00924404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>списки участников мероприятия (с указанием ФИО, места учебы/работы);</w:t>
      </w:r>
    </w:p>
    <w:p w14:paraId="753ABD62" w14:textId="77777777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3) программа мероприятия;</w:t>
      </w:r>
    </w:p>
    <w:p w14:paraId="6980610B" w14:textId="0C7F4332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4)</w:t>
      </w:r>
      <w:r w:rsidR="00924404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>фотоотчет (не менее 5 фотографий в электронном виде);</w:t>
      </w:r>
    </w:p>
    <w:p w14:paraId="7D17DA5A" w14:textId="3057E1F2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5)</w:t>
      </w:r>
      <w:r w:rsidR="00924404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>публикации в СМИ и социальных сетях (обязательно ссылки на публикации);</w:t>
      </w:r>
    </w:p>
    <w:p w14:paraId="1720BC76" w14:textId="76AEE65C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6)</w:t>
      </w:r>
      <w:r w:rsidR="00924404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>макеты в электронном виде и экземпляры изготовленной сувенирной продукции (при наличии);</w:t>
      </w:r>
    </w:p>
    <w:p w14:paraId="13008BAC" w14:textId="52EE13E0"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6.6.</w:t>
      </w:r>
      <w:r w:rsidR="00924404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>Победитель несет персональную ответственность за реализацию проекта.</w:t>
      </w:r>
    </w:p>
    <w:p w14:paraId="16FB0ACC" w14:textId="6FF5550D" w:rsidR="00326FD1" w:rsidRDefault="009F2F37" w:rsidP="00326FD1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6.7.</w:t>
      </w:r>
      <w:r w:rsidR="00924404">
        <w:rPr>
          <w:color w:val="auto"/>
          <w:position w:val="0"/>
          <w:szCs w:val="24"/>
        </w:rPr>
        <w:t> </w:t>
      </w:r>
      <w:r w:rsidRPr="009F2F37">
        <w:rPr>
          <w:color w:val="auto"/>
          <w:position w:val="0"/>
          <w:szCs w:val="24"/>
        </w:rPr>
        <w:t xml:space="preserve">Победитель обязан приглашать </w:t>
      </w:r>
      <w:r w:rsidR="00326FD1">
        <w:rPr>
          <w:color w:val="auto"/>
          <w:position w:val="0"/>
          <w:szCs w:val="24"/>
        </w:rPr>
        <w:t>о</w:t>
      </w:r>
      <w:r w:rsidRPr="009F2F37">
        <w:rPr>
          <w:color w:val="auto"/>
          <w:position w:val="0"/>
          <w:szCs w:val="24"/>
        </w:rPr>
        <w:t xml:space="preserve">рганизаторов конкурса на мероприятия </w:t>
      </w:r>
      <w:r w:rsidR="00326FD1"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роекта.</w:t>
      </w:r>
    </w:p>
    <w:p w14:paraId="37D9E843" w14:textId="77777777" w:rsidR="00326FD1" w:rsidRPr="00075403" w:rsidRDefault="00326FD1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</w:p>
    <w:p w14:paraId="3DB01600" w14:textId="77777777"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Pr="001167ED">
        <w:rPr>
          <w:b/>
          <w:color w:val="000000" w:themeColor="text1"/>
        </w:rPr>
        <w:t>. Организация</w:t>
      </w:r>
      <w:r>
        <w:rPr>
          <w:b/>
          <w:color w:val="000000" w:themeColor="text1"/>
        </w:rPr>
        <w:t xml:space="preserve"> и обеспечение</w:t>
      </w:r>
      <w:r w:rsidRPr="001167E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Конкурса</w:t>
      </w:r>
    </w:p>
    <w:p w14:paraId="2748D8AA" w14:textId="31CCC41E" w:rsidR="00326FD1" w:rsidRPr="00DD382F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color w:val="000000" w:themeColor="text1"/>
        </w:rPr>
      </w:pPr>
      <w:r>
        <w:rPr>
          <w:color w:val="000000" w:themeColor="text1"/>
        </w:rPr>
        <w:t>7.1. </w:t>
      </w:r>
      <w:r w:rsidRPr="00DD382F">
        <w:rPr>
          <w:color w:val="000000" w:themeColor="text1"/>
        </w:rPr>
        <w:t xml:space="preserve">Организатор </w:t>
      </w:r>
      <w:r>
        <w:rPr>
          <w:color w:val="000000" w:themeColor="text1"/>
        </w:rPr>
        <w:t>Конкурса:</w:t>
      </w:r>
    </w:p>
    <w:p w14:paraId="30ACC35B" w14:textId="7579FA4C"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line="240" w:lineRule="auto"/>
        <w:ind w:leftChars="0" w:left="0" w:firstLineChars="0" w:firstLine="709"/>
        <w:jc w:val="both"/>
        <w:outlineLvl w:val="9"/>
      </w:pPr>
      <w:r>
        <w:t xml:space="preserve">1) осуществляет прием и отбор заявок на участие в Конкурсе посредством </w:t>
      </w:r>
      <w:r w:rsidR="006C5E25">
        <w:t>электронной почты;</w:t>
      </w:r>
    </w:p>
    <w:p w14:paraId="6ECF4C7A" w14:textId="56F4DEA1"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 w:rsidRPr="00E53632">
        <w:t xml:space="preserve">2) обеспечивает освещение </w:t>
      </w:r>
      <w:r>
        <w:t>итогов Конкурса</w:t>
      </w:r>
      <w:r w:rsidRPr="00E53632">
        <w:t xml:space="preserve"> в средствах массовой информации.</w:t>
      </w:r>
    </w:p>
    <w:p w14:paraId="21B5DD08" w14:textId="264DB6DC"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7.2.</w:t>
      </w:r>
      <w:r w:rsidR="00A03588">
        <w:t> </w:t>
      </w:r>
      <w:r>
        <w:t xml:space="preserve">Контактное лицо по вопросам участия в Конкурсе: </w:t>
      </w:r>
      <w:r w:rsidR="006C5E25">
        <w:t>_______________________________</w:t>
      </w:r>
      <w:r>
        <w:t xml:space="preserve">, </w:t>
      </w:r>
      <w:r>
        <w:rPr>
          <w:lang w:val="en-US"/>
        </w:rPr>
        <w:t>e</w:t>
      </w:r>
      <w:r w:rsidRPr="00117158">
        <w:t>-</w:t>
      </w:r>
      <w:r>
        <w:rPr>
          <w:lang w:val="en-US"/>
        </w:rPr>
        <w:t>mail</w:t>
      </w:r>
      <w:r w:rsidRPr="00326FD1">
        <w:t xml:space="preserve">: </w:t>
      </w:r>
      <w:hyperlink r:id="rId9" w:history="1">
        <w:r w:rsidR="006C5E25">
          <w:rPr>
            <w:rStyle w:val="ae"/>
            <w:color w:val="auto"/>
            <w:u w:val="none"/>
          </w:rPr>
          <w:t>_______________</w:t>
        </w:r>
      </w:hyperlink>
      <w:r w:rsidRPr="00326FD1">
        <w:t>, т.</w:t>
      </w:r>
      <w:r w:rsidR="006C5E25">
        <w:t>______________</w:t>
      </w:r>
      <w:r w:rsidRPr="00326FD1">
        <w:t>.</w:t>
      </w:r>
    </w:p>
    <w:p w14:paraId="58ED475C" w14:textId="77777777"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21D76AE4" w14:textId="77777777"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602C77D4" w14:textId="77777777"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24FDF967" w14:textId="4E2BD847"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031500E0" w14:textId="57CF4620" w:rsidR="00B01678" w:rsidRDefault="00B01678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45C20EAC" w14:textId="40B9AD2F" w:rsidR="00B01678" w:rsidRDefault="00B01678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2E35AF9A" w14:textId="5C9E8461" w:rsidR="00B01678" w:rsidRDefault="00B01678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48496A7C" w14:textId="77777777" w:rsidR="00B01678" w:rsidRDefault="00B01678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3E55A1C9" w14:textId="77777777"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14:paraId="3B0B4F69" w14:textId="77777777" w:rsidR="00A265CA" w:rsidRPr="00956EBE" w:rsidRDefault="00A265CA" w:rsidP="00A03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lastRenderedPageBreak/>
        <w:t>ПРИЛОЖЕНИЕ 1</w:t>
      </w:r>
    </w:p>
    <w:p w14:paraId="3BF243AA" w14:textId="0488C744" w:rsidR="00A265CA" w:rsidRDefault="00A265CA" w:rsidP="00A03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t>к Положению о конкурсе поддержки молодежных инициатив</w:t>
      </w:r>
      <w:r w:rsidR="00A03588">
        <w:t xml:space="preserve"> на территории Мичуринского сельсовета Новосибирского района Новосибирской области</w:t>
      </w:r>
    </w:p>
    <w:p w14:paraId="581AA666" w14:textId="77777777" w:rsidR="00A265CA" w:rsidRPr="00716AB3" w:rsidRDefault="00A265CA" w:rsidP="00A265CA">
      <w:pPr>
        <w:tabs>
          <w:tab w:val="left" w:pos="993"/>
        </w:tabs>
        <w:spacing w:before="240" w:line="240" w:lineRule="auto"/>
        <w:ind w:left="0" w:hanging="3"/>
        <w:jc w:val="center"/>
        <w:rPr>
          <w:b/>
          <w:szCs w:val="24"/>
          <w:highlight w:val="white"/>
        </w:rPr>
      </w:pPr>
      <w:r w:rsidRPr="00716AB3">
        <w:rPr>
          <w:b/>
          <w:szCs w:val="24"/>
          <w:highlight w:val="white"/>
        </w:rPr>
        <w:t>Форма для заполнения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2782"/>
        <w:gridCol w:w="7956"/>
      </w:tblGrid>
      <w:tr w:rsidR="00A265CA" w:rsidRPr="00716AB3" w14:paraId="1AD1A84E" w14:textId="77777777" w:rsidTr="00AC0F00">
        <w:tc>
          <w:tcPr>
            <w:tcW w:w="2694" w:type="dxa"/>
          </w:tcPr>
          <w:p w14:paraId="4D2E07F2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>Наименование направления проекта</w:t>
            </w:r>
          </w:p>
        </w:tc>
        <w:tc>
          <w:tcPr>
            <w:tcW w:w="8043" w:type="dxa"/>
          </w:tcPr>
          <w:p w14:paraId="79F39DF6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1) «Вовлечение молодежи в волонтерскую деятельность»;</w:t>
            </w:r>
          </w:p>
          <w:p w14:paraId="11FFD869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2) «Вовлечение молодежи в здоровый и экологичный образ жизни»</w:t>
            </w:r>
          </w:p>
          <w:p w14:paraId="1F1DF94E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3) Популяризация культуры мира в молодежной среде и профилактика рискованного поведения, в том числе профилактика экстремизма и терроризма»;</w:t>
            </w:r>
          </w:p>
          <w:p w14:paraId="5BF1F1E9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4) «Вовлечение молодежи в работу средств массовой информации (молодежные медиа)»;</w:t>
            </w:r>
          </w:p>
          <w:p w14:paraId="6BDA69E8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5) «Развитие молодежного самоуправления»;</w:t>
            </w:r>
          </w:p>
          <w:p w14:paraId="351DE98F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6) «Работа с молодежью, находящейся в социально-опасном положении»;</w:t>
            </w:r>
          </w:p>
          <w:p w14:paraId="5795EB97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7) «Содействие профориентации и карьерным устремлениям молодежи»;</w:t>
            </w:r>
          </w:p>
          <w:p w14:paraId="2D7BD520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8) «Вовлечение молодежи в занятие творческой деятельностью»;</w:t>
            </w:r>
          </w:p>
          <w:p w14:paraId="02ABFB3B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="0" w:hanging="3"/>
            </w:pPr>
            <w:r w:rsidRPr="00DF3204">
              <w:t>9) «Формирование у молодежи традиционных семейных ценностей».</w:t>
            </w:r>
          </w:p>
        </w:tc>
      </w:tr>
      <w:tr w:rsidR="00A265CA" w:rsidRPr="00716AB3" w14:paraId="58F3BDDF" w14:textId="77777777" w:rsidTr="00AC0F00">
        <w:tc>
          <w:tcPr>
            <w:tcW w:w="2694" w:type="dxa"/>
          </w:tcPr>
          <w:p w14:paraId="78326FB5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>Название проекта</w:t>
            </w:r>
          </w:p>
        </w:tc>
        <w:tc>
          <w:tcPr>
            <w:tcW w:w="8043" w:type="dxa"/>
          </w:tcPr>
          <w:p w14:paraId="41F46C83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highlight w:val="white"/>
              </w:rPr>
            </w:pPr>
          </w:p>
        </w:tc>
      </w:tr>
      <w:tr w:rsidR="00A265CA" w:rsidRPr="00716AB3" w14:paraId="7CE2AB3C" w14:textId="77777777" w:rsidTr="00AC0F00">
        <w:trPr>
          <w:trHeight w:val="794"/>
        </w:trPr>
        <w:tc>
          <w:tcPr>
            <w:tcW w:w="2694" w:type="dxa"/>
            <w:vMerge w:val="restart"/>
          </w:tcPr>
          <w:p w14:paraId="19C7FD83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>Руководитель проекта</w:t>
            </w:r>
          </w:p>
        </w:tc>
        <w:tc>
          <w:tcPr>
            <w:tcW w:w="8043" w:type="dxa"/>
          </w:tcPr>
          <w:p w14:paraId="6D8AB22F" w14:textId="4E0F0FDD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 xml:space="preserve">ФИО: </w:t>
            </w:r>
          </w:p>
        </w:tc>
      </w:tr>
      <w:tr w:rsidR="00A265CA" w:rsidRPr="00716AB3" w14:paraId="3A1BDD50" w14:textId="77777777" w:rsidTr="00AC0F00">
        <w:tc>
          <w:tcPr>
            <w:tcW w:w="2694" w:type="dxa"/>
            <w:vMerge/>
          </w:tcPr>
          <w:p w14:paraId="1ED007DF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highlight w:val="white"/>
              </w:rPr>
            </w:pPr>
          </w:p>
        </w:tc>
        <w:tc>
          <w:tcPr>
            <w:tcW w:w="8043" w:type="dxa"/>
          </w:tcPr>
          <w:p w14:paraId="56168C94" w14:textId="32E06F9F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highlight w:val="white"/>
              </w:rPr>
            </w:pPr>
            <w:r w:rsidRPr="00DF3204">
              <w:rPr>
                <w:b/>
                <w:highlight w:val="white"/>
              </w:rPr>
              <w:t>Адрес проживания с индексом</w:t>
            </w:r>
            <w:r w:rsidRPr="00DF3204">
              <w:rPr>
                <w:highlight w:val="white"/>
              </w:rPr>
              <w:t>:</w:t>
            </w:r>
          </w:p>
        </w:tc>
      </w:tr>
      <w:tr w:rsidR="00A265CA" w:rsidRPr="00716AB3" w14:paraId="65C5D23E" w14:textId="77777777" w:rsidTr="00AC0F00">
        <w:tc>
          <w:tcPr>
            <w:tcW w:w="2694" w:type="dxa"/>
            <w:vMerge/>
          </w:tcPr>
          <w:p w14:paraId="5A060DD8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highlight w:val="white"/>
              </w:rPr>
            </w:pPr>
          </w:p>
        </w:tc>
        <w:tc>
          <w:tcPr>
            <w:tcW w:w="8043" w:type="dxa"/>
          </w:tcPr>
          <w:p w14:paraId="0A407499" w14:textId="6726F489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  <w:r w:rsidRPr="00DF3204">
              <w:rPr>
                <w:b/>
              </w:rPr>
              <w:t>Городской (с кодом) и мобильный телефоны:</w:t>
            </w:r>
          </w:p>
        </w:tc>
      </w:tr>
      <w:tr w:rsidR="00A265CA" w:rsidRPr="00716AB3" w14:paraId="690A29C1" w14:textId="77777777" w:rsidTr="00AC0F00">
        <w:tc>
          <w:tcPr>
            <w:tcW w:w="2694" w:type="dxa"/>
            <w:vMerge/>
          </w:tcPr>
          <w:p w14:paraId="711F8B5B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highlight w:val="white"/>
              </w:rPr>
            </w:pPr>
          </w:p>
        </w:tc>
        <w:tc>
          <w:tcPr>
            <w:tcW w:w="8043" w:type="dxa"/>
          </w:tcPr>
          <w:p w14:paraId="38D1F0A8" w14:textId="5C801A70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  <w:r w:rsidRPr="00DF3204">
              <w:rPr>
                <w:b/>
              </w:rPr>
              <w:t>Адрес электронной почты (обязательно):</w:t>
            </w:r>
          </w:p>
        </w:tc>
      </w:tr>
      <w:tr w:rsidR="00A265CA" w:rsidRPr="00716AB3" w14:paraId="292B9A2F" w14:textId="77777777" w:rsidTr="00AC0F00">
        <w:tc>
          <w:tcPr>
            <w:tcW w:w="2694" w:type="dxa"/>
            <w:vMerge/>
          </w:tcPr>
          <w:p w14:paraId="45F0D151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highlight w:val="white"/>
              </w:rPr>
            </w:pPr>
          </w:p>
        </w:tc>
        <w:tc>
          <w:tcPr>
            <w:tcW w:w="8043" w:type="dxa"/>
          </w:tcPr>
          <w:p w14:paraId="4AE0B279" w14:textId="39831F64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>Место учёбы/работы (с должностью):</w:t>
            </w:r>
          </w:p>
        </w:tc>
      </w:tr>
      <w:tr w:rsidR="00A265CA" w:rsidRPr="00716AB3" w14:paraId="08C9580E" w14:textId="77777777" w:rsidTr="00AC0F00">
        <w:tc>
          <w:tcPr>
            <w:tcW w:w="2694" w:type="dxa"/>
            <w:vMerge/>
          </w:tcPr>
          <w:p w14:paraId="08C6C8D5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highlight w:val="white"/>
              </w:rPr>
            </w:pPr>
          </w:p>
        </w:tc>
        <w:tc>
          <w:tcPr>
            <w:tcW w:w="8043" w:type="dxa"/>
          </w:tcPr>
          <w:p w14:paraId="757E4927" w14:textId="76581DF6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  <w:r w:rsidRPr="00DF3204">
              <w:rPr>
                <w:b/>
              </w:rPr>
              <w:t xml:space="preserve">Адреса социальных сетей (ЖЖ, Твиттер, </w:t>
            </w:r>
            <w:proofErr w:type="spellStart"/>
            <w:r w:rsidRPr="00DF3204">
              <w:rPr>
                <w:b/>
              </w:rPr>
              <w:t>Вконтакте</w:t>
            </w:r>
            <w:proofErr w:type="spellEnd"/>
            <w:r w:rsidRPr="00DF3204">
              <w:rPr>
                <w:b/>
              </w:rPr>
              <w:t xml:space="preserve"> и др.):</w:t>
            </w:r>
          </w:p>
        </w:tc>
      </w:tr>
      <w:tr w:rsidR="00A265CA" w:rsidRPr="00716AB3" w14:paraId="3E0F070F" w14:textId="77777777" w:rsidTr="00AC0F00">
        <w:tc>
          <w:tcPr>
            <w:tcW w:w="2694" w:type="dxa"/>
          </w:tcPr>
          <w:p w14:paraId="5537A13A" w14:textId="609272C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>География проекта</w:t>
            </w:r>
          </w:p>
        </w:tc>
        <w:tc>
          <w:tcPr>
            <w:tcW w:w="8043" w:type="dxa"/>
          </w:tcPr>
          <w:p w14:paraId="5231080F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  <w:tr w:rsidR="00A265CA" w:rsidRPr="00716AB3" w14:paraId="10B9E987" w14:textId="77777777" w:rsidTr="00AC0F00">
        <w:tc>
          <w:tcPr>
            <w:tcW w:w="2694" w:type="dxa"/>
          </w:tcPr>
          <w:p w14:paraId="618E9B98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>Срок реализации проекта</w:t>
            </w:r>
          </w:p>
          <w:p w14:paraId="36F40B8F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i/>
                <w:highlight w:val="white"/>
              </w:rPr>
            </w:pPr>
            <w:r w:rsidRPr="00DF3204">
              <w:rPr>
                <w:i/>
                <w:highlight w:val="white"/>
              </w:rPr>
              <w:t>(дата начала реализации проекта – дата окончания реализации проекта)</w:t>
            </w:r>
          </w:p>
        </w:tc>
        <w:tc>
          <w:tcPr>
            <w:tcW w:w="8043" w:type="dxa"/>
          </w:tcPr>
          <w:p w14:paraId="4B6C31A8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  <w:tr w:rsidR="00A265CA" w:rsidRPr="00716AB3" w14:paraId="5B3C2265" w14:textId="77777777" w:rsidTr="00AC0F00">
        <w:tc>
          <w:tcPr>
            <w:tcW w:w="2694" w:type="dxa"/>
          </w:tcPr>
          <w:p w14:paraId="47409E4F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  <w:highlight w:val="white"/>
              </w:rPr>
              <w:t>Бюджет проекта</w:t>
            </w:r>
          </w:p>
          <w:p w14:paraId="1506145E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i/>
                <w:highlight w:val="white"/>
              </w:rPr>
            </w:pPr>
            <w:r w:rsidRPr="00DF3204">
              <w:rPr>
                <w:i/>
                <w:highlight w:val="white"/>
              </w:rPr>
              <w:t>(полная смета проекта)</w:t>
            </w:r>
          </w:p>
        </w:tc>
        <w:tc>
          <w:tcPr>
            <w:tcW w:w="8043" w:type="dxa"/>
          </w:tcPr>
          <w:p w14:paraId="2548218F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  <w:tr w:rsidR="00A265CA" w:rsidRPr="00716AB3" w14:paraId="74C29679" w14:textId="77777777" w:rsidTr="00AC0F00">
        <w:tc>
          <w:tcPr>
            <w:tcW w:w="2694" w:type="dxa"/>
          </w:tcPr>
          <w:p w14:paraId="2D00666B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</w:rPr>
              <w:t xml:space="preserve">Краткое содержание </w:t>
            </w:r>
            <w:r w:rsidRPr="00DF3204">
              <w:rPr>
                <w:b/>
              </w:rPr>
              <w:lastRenderedPageBreak/>
              <w:t>проекта</w:t>
            </w:r>
          </w:p>
        </w:tc>
        <w:tc>
          <w:tcPr>
            <w:tcW w:w="8043" w:type="dxa"/>
          </w:tcPr>
          <w:p w14:paraId="0365D5AA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  <w:tr w:rsidR="00A265CA" w:rsidRPr="00716AB3" w14:paraId="13575914" w14:textId="77777777" w:rsidTr="00AC0F00">
        <w:tc>
          <w:tcPr>
            <w:tcW w:w="2694" w:type="dxa"/>
          </w:tcPr>
          <w:p w14:paraId="6813973E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</w:rPr>
              <w:t>Описание проблемы, решению/снижению остроты которой посвящен проект и механизм реализации</w:t>
            </w:r>
          </w:p>
        </w:tc>
        <w:tc>
          <w:tcPr>
            <w:tcW w:w="8043" w:type="dxa"/>
          </w:tcPr>
          <w:p w14:paraId="529E05F5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  <w:tr w:rsidR="00A265CA" w:rsidRPr="00716AB3" w14:paraId="3E7A3D18" w14:textId="77777777" w:rsidTr="00AC0F00">
        <w:tc>
          <w:tcPr>
            <w:tcW w:w="2694" w:type="dxa"/>
          </w:tcPr>
          <w:p w14:paraId="19011C46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  <w:highlight w:val="white"/>
              </w:rPr>
            </w:pPr>
            <w:r w:rsidRPr="00DF3204">
              <w:rPr>
                <w:b/>
              </w:rPr>
              <w:t>Основные целевые группы, на которые направлен проект</w:t>
            </w:r>
          </w:p>
        </w:tc>
        <w:tc>
          <w:tcPr>
            <w:tcW w:w="8043" w:type="dxa"/>
          </w:tcPr>
          <w:p w14:paraId="5AA67242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  <w:tr w:rsidR="00A265CA" w:rsidRPr="00716AB3" w14:paraId="43974458" w14:textId="77777777" w:rsidTr="00AC0F00">
        <w:tc>
          <w:tcPr>
            <w:tcW w:w="2694" w:type="dxa"/>
          </w:tcPr>
          <w:p w14:paraId="7286A9DE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DF3204">
              <w:rPr>
                <w:b/>
              </w:rPr>
              <w:t>Основные цели и задачи проекта</w:t>
            </w:r>
          </w:p>
        </w:tc>
        <w:tc>
          <w:tcPr>
            <w:tcW w:w="8043" w:type="dxa"/>
          </w:tcPr>
          <w:p w14:paraId="332F95EC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  <w:tr w:rsidR="00A265CA" w:rsidRPr="00716AB3" w14:paraId="59C39E14" w14:textId="77777777" w:rsidTr="00AC0F00">
        <w:tc>
          <w:tcPr>
            <w:tcW w:w="2694" w:type="dxa"/>
          </w:tcPr>
          <w:p w14:paraId="1D25B3FF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firstLineChars="0" w:firstLine="0"/>
              <w:jc w:val="center"/>
              <w:rPr>
                <w:b/>
              </w:rPr>
            </w:pPr>
            <w:r w:rsidRPr="00DF3204">
              <w:rPr>
                <w:b/>
              </w:rPr>
              <w:t>Календарный план реализации проекта (этапы):</w:t>
            </w:r>
          </w:p>
          <w:p w14:paraId="4A76F0D0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jc w:val="center"/>
              <w:rPr>
                <w:i/>
              </w:rPr>
            </w:pPr>
            <w:r w:rsidRPr="00DF3204">
              <w:rPr>
                <w:i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  <w:tc>
          <w:tcPr>
            <w:tcW w:w="8043" w:type="dxa"/>
          </w:tcPr>
          <w:p w14:paraId="500137B9" w14:textId="77777777" w:rsidR="00A265CA" w:rsidRPr="00DF3204" w:rsidRDefault="00A265CA" w:rsidP="00A03588">
            <w:pPr>
              <w:tabs>
                <w:tab w:val="left" w:pos="993"/>
              </w:tabs>
              <w:spacing w:line="240" w:lineRule="auto"/>
              <w:ind w:leftChars="0" w:left="0" w:firstLineChars="0" w:firstLine="0"/>
              <w:rPr>
                <w:b/>
              </w:rPr>
            </w:pPr>
          </w:p>
        </w:tc>
      </w:tr>
    </w:tbl>
    <w:p w14:paraId="4094585B" w14:textId="77777777" w:rsidR="00A265CA" w:rsidRPr="00716AB3" w:rsidRDefault="00A265CA" w:rsidP="00A265CA">
      <w:pPr>
        <w:tabs>
          <w:tab w:val="left" w:pos="993"/>
        </w:tabs>
        <w:spacing w:before="240" w:line="240" w:lineRule="auto"/>
        <w:ind w:left="0" w:hanging="3"/>
        <w:jc w:val="center"/>
        <w:rPr>
          <w:szCs w:val="24"/>
          <w:highlight w:val="white"/>
        </w:rPr>
      </w:pPr>
    </w:p>
    <w:p w14:paraId="160E74E7" w14:textId="77777777"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14:paraId="43A76D3A" w14:textId="4DB38832"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14:paraId="7B7CB50F" w14:textId="7A3B0AEA" w:rsidR="006E6872" w:rsidRDefault="006E6872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14:paraId="461EA69F" w14:textId="77777777" w:rsidR="006E6872" w:rsidRDefault="006E6872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14:paraId="6AC4EE8D" w14:textId="2CD07A65" w:rsidR="00A265CA" w:rsidRDefault="00AE7285" w:rsidP="00AE7285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  <w:r>
        <w:rPr>
          <w:color w:val="auto"/>
          <w:position w:val="0"/>
          <w:sz w:val="32"/>
          <w:szCs w:val="24"/>
          <w:highlight w:val="white"/>
        </w:rPr>
        <w:br w:type="page"/>
      </w:r>
    </w:p>
    <w:p w14:paraId="5459CE81" w14:textId="77777777"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lastRenderedPageBreak/>
        <w:t>ПРИЛОЖЕНИЕ 2</w:t>
      </w:r>
    </w:p>
    <w:p w14:paraId="14541A0F" w14:textId="314E8852"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t>к Положению о конкурсе поддержки молодежных инициатив</w:t>
      </w:r>
      <w:r w:rsidR="00AE7285">
        <w:t xml:space="preserve"> </w:t>
      </w:r>
      <w:r w:rsidR="00AE7285" w:rsidRPr="00AE7285">
        <w:t>на территории Мичуринского сельсовета Новосибирского района Новосибирской области</w:t>
      </w:r>
    </w:p>
    <w:p w14:paraId="79787A34" w14:textId="77777777" w:rsidR="00A265CA" w:rsidRP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Cs w:val="24"/>
          <w:highlight w:val="white"/>
        </w:rPr>
      </w:pPr>
      <w:r w:rsidRPr="00A265CA">
        <w:rPr>
          <w:b/>
          <w:color w:val="auto"/>
          <w:position w:val="0"/>
          <w:szCs w:val="24"/>
          <w:highlight w:val="white"/>
        </w:rPr>
        <w:t>Критерии оценки проекта</w:t>
      </w:r>
    </w:p>
    <w:p w14:paraId="1DF5050B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Актуальность и социальная значимость проекта</w:t>
      </w:r>
    </w:p>
    <w:p w14:paraId="5BCF3D0D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Логическая связанность и реализуемость проекта, соответствие мероприятий проекта его целям, задачам и ожидаемым результатам</w:t>
      </w:r>
    </w:p>
    <w:p w14:paraId="3866158F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3F55CFC3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Реалистичность бюджета проекта и обоснованность планируемых расходов на реализацию проекта</w:t>
      </w:r>
    </w:p>
    <w:p w14:paraId="5A104A40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Масштаб реализации проекта</w:t>
      </w:r>
    </w:p>
    <w:p w14:paraId="3DFD4DFF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39A5F3D2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Опыт успешной реализации проектов по соответствующему направлению деятельности</w:t>
      </w:r>
    </w:p>
    <w:p w14:paraId="2E87A45E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Соответствие опыта и компетенций команды проекта планируемой деятельности</w:t>
      </w:r>
    </w:p>
    <w:p w14:paraId="24B98543" w14:textId="77777777"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Информационная открытость, публичность</w:t>
      </w:r>
    </w:p>
    <w:p w14:paraId="00D351B9" w14:textId="77777777" w:rsidR="00052CEC" w:rsidRDefault="00052CEC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sectPr w:rsidR="00052CEC" w:rsidSect="00D22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709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9DF1" w14:textId="77777777" w:rsidR="000A41E2" w:rsidRDefault="000A41E2" w:rsidP="00D222F8">
      <w:pPr>
        <w:spacing w:line="240" w:lineRule="auto"/>
        <w:ind w:left="0" w:hanging="3"/>
      </w:pPr>
      <w:r>
        <w:separator/>
      </w:r>
    </w:p>
  </w:endnote>
  <w:endnote w:type="continuationSeparator" w:id="0">
    <w:p w14:paraId="710DF580" w14:textId="77777777" w:rsidR="000A41E2" w:rsidRDefault="000A41E2" w:rsidP="00D222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A8C" w14:textId="77777777" w:rsidR="00997273" w:rsidRDefault="00997273">
    <w:pPr>
      <w:pStyle w:val="ac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EC6B" w14:textId="77777777" w:rsidR="00997273" w:rsidRDefault="00997273">
    <w:pPr>
      <w:pStyle w:val="ac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C5EF" w14:textId="77777777" w:rsidR="00997273" w:rsidRDefault="00997273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B6D5" w14:textId="77777777" w:rsidR="000A41E2" w:rsidRDefault="000A41E2" w:rsidP="00D222F8">
      <w:pPr>
        <w:spacing w:line="240" w:lineRule="auto"/>
        <w:ind w:left="0" w:hanging="3"/>
      </w:pPr>
      <w:r>
        <w:separator/>
      </w:r>
    </w:p>
  </w:footnote>
  <w:footnote w:type="continuationSeparator" w:id="0">
    <w:p w14:paraId="3CEB6160" w14:textId="77777777" w:rsidR="000A41E2" w:rsidRDefault="000A41E2" w:rsidP="00D222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682E" w14:textId="77777777" w:rsidR="00997273" w:rsidRDefault="00997273">
    <w:pPr>
      <w:pStyle w:val="a8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875680"/>
      <w:docPartObj>
        <w:docPartGallery w:val="Page Numbers (Top of Page)"/>
        <w:docPartUnique/>
      </w:docPartObj>
    </w:sdtPr>
    <w:sdtContent>
      <w:p w14:paraId="39C74DF5" w14:textId="77777777" w:rsidR="00997273" w:rsidRDefault="00C00F2D">
        <w:pPr>
          <w:pStyle w:val="a8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8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E0683A0" w14:textId="77777777" w:rsidR="00997273" w:rsidRDefault="00997273">
    <w:pPr>
      <w:pStyle w:val="a8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C886" w14:textId="77777777" w:rsidR="00997273" w:rsidRDefault="00997273">
    <w:pPr>
      <w:pStyle w:val="a8"/>
      <w:ind w:hanging="2"/>
      <w:jc w:val="center"/>
    </w:pPr>
  </w:p>
  <w:p w14:paraId="56608BCE" w14:textId="77777777" w:rsidR="00997273" w:rsidRDefault="00997273">
    <w:pPr>
      <w:pStyle w:val="a8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AB4"/>
    <w:multiLevelType w:val="hybridMultilevel"/>
    <w:tmpl w:val="592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7A1E"/>
    <w:multiLevelType w:val="hybridMultilevel"/>
    <w:tmpl w:val="4376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D47A55"/>
    <w:multiLevelType w:val="multilevel"/>
    <w:tmpl w:val="C05C16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CA38DA"/>
    <w:multiLevelType w:val="hybridMultilevel"/>
    <w:tmpl w:val="F5F448F4"/>
    <w:lvl w:ilvl="0" w:tplc="7EBA3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18534514">
    <w:abstractNumId w:val="1"/>
  </w:num>
  <w:num w:numId="2" w16cid:durableId="1245070144">
    <w:abstractNumId w:val="0"/>
  </w:num>
  <w:num w:numId="3" w16cid:durableId="913321401">
    <w:abstractNumId w:val="2"/>
  </w:num>
  <w:num w:numId="4" w16cid:durableId="170293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FCA"/>
    <w:rsid w:val="00002518"/>
    <w:rsid w:val="000064C2"/>
    <w:rsid w:val="00026AD7"/>
    <w:rsid w:val="00033EE0"/>
    <w:rsid w:val="00043EC6"/>
    <w:rsid w:val="00052CEC"/>
    <w:rsid w:val="00055AF3"/>
    <w:rsid w:val="00056AEB"/>
    <w:rsid w:val="000755C6"/>
    <w:rsid w:val="000A41E2"/>
    <w:rsid w:val="000A4E83"/>
    <w:rsid w:val="000A640A"/>
    <w:rsid w:val="000A6C96"/>
    <w:rsid w:val="000B1BCE"/>
    <w:rsid w:val="000C03D9"/>
    <w:rsid w:val="000C153B"/>
    <w:rsid w:val="000C2F0E"/>
    <w:rsid w:val="000C7013"/>
    <w:rsid w:val="000D276C"/>
    <w:rsid w:val="000E6BB0"/>
    <w:rsid w:val="000E7263"/>
    <w:rsid w:val="000F6DB3"/>
    <w:rsid w:val="001001F7"/>
    <w:rsid w:val="00101513"/>
    <w:rsid w:val="00103D09"/>
    <w:rsid w:val="001058B4"/>
    <w:rsid w:val="001146DF"/>
    <w:rsid w:val="001167ED"/>
    <w:rsid w:val="00117158"/>
    <w:rsid w:val="00117D3D"/>
    <w:rsid w:val="00121110"/>
    <w:rsid w:val="001262D2"/>
    <w:rsid w:val="001264EB"/>
    <w:rsid w:val="00132F38"/>
    <w:rsid w:val="00147472"/>
    <w:rsid w:val="00151CB3"/>
    <w:rsid w:val="00163BA2"/>
    <w:rsid w:val="0017380C"/>
    <w:rsid w:val="001822E3"/>
    <w:rsid w:val="00192320"/>
    <w:rsid w:val="00196DCC"/>
    <w:rsid w:val="001A0FB0"/>
    <w:rsid w:val="001A12CC"/>
    <w:rsid w:val="001A1BE8"/>
    <w:rsid w:val="001A4A11"/>
    <w:rsid w:val="001B719F"/>
    <w:rsid w:val="001C35AE"/>
    <w:rsid w:val="001D31B7"/>
    <w:rsid w:val="001E2330"/>
    <w:rsid w:val="001E539D"/>
    <w:rsid w:val="001E56CE"/>
    <w:rsid w:val="001F1AEC"/>
    <w:rsid w:val="001F6F44"/>
    <w:rsid w:val="00200AE1"/>
    <w:rsid w:val="00203D79"/>
    <w:rsid w:val="0020583C"/>
    <w:rsid w:val="0020783F"/>
    <w:rsid w:val="002161A8"/>
    <w:rsid w:val="00220ABE"/>
    <w:rsid w:val="00220D9E"/>
    <w:rsid w:val="00222475"/>
    <w:rsid w:val="00224AF1"/>
    <w:rsid w:val="00232520"/>
    <w:rsid w:val="00235EF7"/>
    <w:rsid w:val="002433F9"/>
    <w:rsid w:val="00252EDA"/>
    <w:rsid w:val="00256D4A"/>
    <w:rsid w:val="002651BB"/>
    <w:rsid w:val="00270022"/>
    <w:rsid w:val="0028245B"/>
    <w:rsid w:val="002964EE"/>
    <w:rsid w:val="0029719E"/>
    <w:rsid w:val="00297D28"/>
    <w:rsid w:val="002A2591"/>
    <w:rsid w:val="002A3343"/>
    <w:rsid w:val="002A5A54"/>
    <w:rsid w:val="002A6B8D"/>
    <w:rsid w:val="002B44C3"/>
    <w:rsid w:val="002C53FF"/>
    <w:rsid w:val="002D6379"/>
    <w:rsid w:val="002F7EB3"/>
    <w:rsid w:val="00303421"/>
    <w:rsid w:val="00304B58"/>
    <w:rsid w:val="00306B73"/>
    <w:rsid w:val="00312F36"/>
    <w:rsid w:val="00314BE8"/>
    <w:rsid w:val="00316F77"/>
    <w:rsid w:val="0032657B"/>
    <w:rsid w:val="00326FD1"/>
    <w:rsid w:val="003335B9"/>
    <w:rsid w:val="003567AD"/>
    <w:rsid w:val="00361B92"/>
    <w:rsid w:val="00367BDB"/>
    <w:rsid w:val="003738A6"/>
    <w:rsid w:val="00373ADC"/>
    <w:rsid w:val="00392DB2"/>
    <w:rsid w:val="003961C9"/>
    <w:rsid w:val="003A15AB"/>
    <w:rsid w:val="003A4E3F"/>
    <w:rsid w:val="003A6224"/>
    <w:rsid w:val="003B6804"/>
    <w:rsid w:val="003C6D65"/>
    <w:rsid w:val="003D05FB"/>
    <w:rsid w:val="003D1868"/>
    <w:rsid w:val="003D55F0"/>
    <w:rsid w:val="003E76DB"/>
    <w:rsid w:val="003F65A1"/>
    <w:rsid w:val="00400E02"/>
    <w:rsid w:val="004025A0"/>
    <w:rsid w:val="00415A04"/>
    <w:rsid w:val="00423F3E"/>
    <w:rsid w:val="00431671"/>
    <w:rsid w:val="00433690"/>
    <w:rsid w:val="00450389"/>
    <w:rsid w:val="00453248"/>
    <w:rsid w:val="00463DEE"/>
    <w:rsid w:val="0046562E"/>
    <w:rsid w:val="00465DCD"/>
    <w:rsid w:val="00471FCA"/>
    <w:rsid w:val="0048624F"/>
    <w:rsid w:val="004C02F4"/>
    <w:rsid w:val="004C070E"/>
    <w:rsid w:val="004C1F58"/>
    <w:rsid w:val="004C64A2"/>
    <w:rsid w:val="004C6E34"/>
    <w:rsid w:val="004D123E"/>
    <w:rsid w:val="004D4F7B"/>
    <w:rsid w:val="004E0CDF"/>
    <w:rsid w:val="004F08D5"/>
    <w:rsid w:val="004F6571"/>
    <w:rsid w:val="00502A40"/>
    <w:rsid w:val="005065C1"/>
    <w:rsid w:val="005158BA"/>
    <w:rsid w:val="005238CB"/>
    <w:rsid w:val="005262AB"/>
    <w:rsid w:val="00531990"/>
    <w:rsid w:val="0054446B"/>
    <w:rsid w:val="005534DA"/>
    <w:rsid w:val="00555917"/>
    <w:rsid w:val="005567F0"/>
    <w:rsid w:val="00592114"/>
    <w:rsid w:val="005A15E3"/>
    <w:rsid w:val="005A7A84"/>
    <w:rsid w:val="005B1F73"/>
    <w:rsid w:val="005B48C3"/>
    <w:rsid w:val="005B7095"/>
    <w:rsid w:val="005B792B"/>
    <w:rsid w:val="005C4B4D"/>
    <w:rsid w:val="005D0348"/>
    <w:rsid w:val="005D4629"/>
    <w:rsid w:val="005E607F"/>
    <w:rsid w:val="005F3E3B"/>
    <w:rsid w:val="005F4BD7"/>
    <w:rsid w:val="0060199B"/>
    <w:rsid w:val="00602A65"/>
    <w:rsid w:val="0060646C"/>
    <w:rsid w:val="0061110C"/>
    <w:rsid w:val="00611350"/>
    <w:rsid w:val="006125D5"/>
    <w:rsid w:val="006126CB"/>
    <w:rsid w:val="00616219"/>
    <w:rsid w:val="00622588"/>
    <w:rsid w:val="00624773"/>
    <w:rsid w:val="00627D9D"/>
    <w:rsid w:val="00627DDC"/>
    <w:rsid w:val="00646E93"/>
    <w:rsid w:val="00647FDB"/>
    <w:rsid w:val="00653D33"/>
    <w:rsid w:val="00654B40"/>
    <w:rsid w:val="006613E6"/>
    <w:rsid w:val="0067484A"/>
    <w:rsid w:val="0067546E"/>
    <w:rsid w:val="00687E62"/>
    <w:rsid w:val="006907CA"/>
    <w:rsid w:val="00694ACD"/>
    <w:rsid w:val="00694B58"/>
    <w:rsid w:val="00697038"/>
    <w:rsid w:val="006A12CC"/>
    <w:rsid w:val="006A4ECD"/>
    <w:rsid w:val="006C27DE"/>
    <w:rsid w:val="006C3A33"/>
    <w:rsid w:val="006C5E25"/>
    <w:rsid w:val="006D0F15"/>
    <w:rsid w:val="006D5A2F"/>
    <w:rsid w:val="006D65B1"/>
    <w:rsid w:val="006E17DE"/>
    <w:rsid w:val="006E37D4"/>
    <w:rsid w:val="006E6872"/>
    <w:rsid w:val="006F1E04"/>
    <w:rsid w:val="00701D8C"/>
    <w:rsid w:val="00707CE7"/>
    <w:rsid w:val="007102C7"/>
    <w:rsid w:val="0071038C"/>
    <w:rsid w:val="00715460"/>
    <w:rsid w:val="00716B18"/>
    <w:rsid w:val="007221C5"/>
    <w:rsid w:val="00727360"/>
    <w:rsid w:val="00732052"/>
    <w:rsid w:val="00733CD1"/>
    <w:rsid w:val="007401BE"/>
    <w:rsid w:val="00743D89"/>
    <w:rsid w:val="0075651A"/>
    <w:rsid w:val="00763EE8"/>
    <w:rsid w:val="007643E2"/>
    <w:rsid w:val="0078495C"/>
    <w:rsid w:val="007908EC"/>
    <w:rsid w:val="00790EEE"/>
    <w:rsid w:val="00793F64"/>
    <w:rsid w:val="007B2C8B"/>
    <w:rsid w:val="007D16B0"/>
    <w:rsid w:val="007D709E"/>
    <w:rsid w:val="007D7235"/>
    <w:rsid w:val="007E106E"/>
    <w:rsid w:val="007E1170"/>
    <w:rsid w:val="007F60FA"/>
    <w:rsid w:val="007F6E5D"/>
    <w:rsid w:val="008026CF"/>
    <w:rsid w:val="00820056"/>
    <w:rsid w:val="00821180"/>
    <w:rsid w:val="008211D2"/>
    <w:rsid w:val="00832A4A"/>
    <w:rsid w:val="00845D25"/>
    <w:rsid w:val="00847B5A"/>
    <w:rsid w:val="00854284"/>
    <w:rsid w:val="008565C1"/>
    <w:rsid w:val="008633B7"/>
    <w:rsid w:val="00863FCA"/>
    <w:rsid w:val="00874F91"/>
    <w:rsid w:val="008809DD"/>
    <w:rsid w:val="00891172"/>
    <w:rsid w:val="008915F6"/>
    <w:rsid w:val="00892564"/>
    <w:rsid w:val="00893B8D"/>
    <w:rsid w:val="008B046B"/>
    <w:rsid w:val="008B1CC1"/>
    <w:rsid w:val="008C103A"/>
    <w:rsid w:val="008D22D1"/>
    <w:rsid w:val="008E7C28"/>
    <w:rsid w:val="008F48A9"/>
    <w:rsid w:val="008F5EF5"/>
    <w:rsid w:val="009035FA"/>
    <w:rsid w:val="0090606E"/>
    <w:rsid w:val="00906181"/>
    <w:rsid w:val="009067D8"/>
    <w:rsid w:val="009077CB"/>
    <w:rsid w:val="009175AB"/>
    <w:rsid w:val="00921C6A"/>
    <w:rsid w:val="00924404"/>
    <w:rsid w:val="00925229"/>
    <w:rsid w:val="009275EF"/>
    <w:rsid w:val="00934112"/>
    <w:rsid w:val="0094494E"/>
    <w:rsid w:val="00945897"/>
    <w:rsid w:val="0095476A"/>
    <w:rsid w:val="00962142"/>
    <w:rsid w:val="00972D39"/>
    <w:rsid w:val="00973A78"/>
    <w:rsid w:val="009743EB"/>
    <w:rsid w:val="00985A50"/>
    <w:rsid w:val="00986309"/>
    <w:rsid w:val="00997273"/>
    <w:rsid w:val="009978BB"/>
    <w:rsid w:val="009A5075"/>
    <w:rsid w:val="009A6410"/>
    <w:rsid w:val="009B0960"/>
    <w:rsid w:val="009B12AF"/>
    <w:rsid w:val="009B3FCC"/>
    <w:rsid w:val="009C0BC4"/>
    <w:rsid w:val="009C691C"/>
    <w:rsid w:val="009D2EFE"/>
    <w:rsid w:val="009E0A8A"/>
    <w:rsid w:val="009E634C"/>
    <w:rsid w:val="009E649D"/>
    <w:rsid w:val="009F2F37"/>
    <w:rsid w:val="009F65CD"/>
    <w:rsid w:val="00A03588"/>
    <w:rsid w:val="00A07DD5"/>
    <w:rsid w:val="00A12E33"/>
    <w:rsid w:val="00A14F81"/>
    <w:rsid w:val="00A232BE"/>
    <w:rsid w:val="00A265CA"/>
    <w:rsid w:val="00A27076"/>
    <w:rsid w:val="00A3279A"/>
    <w:rsid w:val="00A35087"/>
    <w:rsid w:val="00A35D4D"/>
    <w:rsid w:val="00A4289F"/>
    <w:rsid w:val="00A45237"/>
    <w:rsid w:val="00A519C2"/>
    <w:rsid w:val="00A55B66"/>
    <w:rsid w:val="00A575C7"/>
    <w:rsid w:val="00A652E2"/>
    <w:rsid w:val="00A76804"/>
    <w:rsid w:val="00A77C92"/>
    <w:rsid w:val="00A802ED"/>
    <w:rsid w:val="00A80D3D"/>
    <w:rsid w:val="00A90F96"/>
    <w:rsid w:val="00A924AD"/>
    <w:rsid w:val="00A9483D"/>
    <w:rsid w:val="00AA0150"/>
    <w:rsid w:val="00AB61D1"/>
    <w:rsid w:val="00AB6F55"/>
    <w:rsid w:val="00AC067A"/>
    <w:rsid w:val="00AC0F00"/>
    <w:rsid w:val="00AC3336"/>
    <w:rsid w:val="00AD2564"/>
    <w:rsid w:val="00AD4971"/>
    <w:rsid w:val="00AE1878"/>
    <w:rsid w:val="00AE410E"/>
    <w:rsid w:val="00AE7285"/>
    <w:rsid w:val="00AF6160"/>
    <w:rsid w:val="00B01678"/>
    <w:rsid w:val="00B16CC3"/>
    <w:rsid w:val="00B30754"/>
    <w:rsid w:val="00B3229C"/>
    <w:rsid w:val="00B43EB5"/>
    <w:rsid w:val="00B55358"/>
    <w:rsid w:val="00B57AE0"/>
    <w:rsid w:val="00B60EB9"/>
    <w:rsid w:val="00B651A6"/>
    <w:rsid w:val="00B74463"/>
    <w:rsid w:val="00B87120"/>
    <w:rsid w:val="00B91688"/>
    <w:rsid w:val="00B92C62"/>
    <w:rsid w:val="00B95B23"/>
    <w:rsid w:val="00B95BEA"/>
    <w:rsid w:val="00B95C65"/>
    <w:rsid w:val="00B95D91"/>
    <w:rsid w:val="00BA7514"/>
    <w:rsid w:val="00BC0823"/>
    <w:rsid w:val="00BC0F0A"/>
    <w:rsid w:val="00BC14EE"/>
    <w:rsid w:val="00BD4F87"/>
    <w:rsid w:val="00BE6B72"/>
    <w:rsid w:val="00BF55B9"/>
    <w:rsid w:val="00BF656C"/>
    <w:rsid w:val="00BF6F3B"/>
    <w:rsid w:val="00C00F2D"/>
    <w:rsid w:val="00C0237C"/>
    <w:rsid w:val="00C175DC"/>
    <w:rsid w:val="00C21833"/>
    <w:rsid w:val="00C3072C"/>
    <w:rsid w:val="00C3459D"/>
    <w:rsid w:val="00C4223C"/>
    <w:rsid w:val="00C47C2F"/>
    <w:rsid w:val="00C57DF4"/>
    <w:rsid w:val="00C63BA7"/>
    <w:rsid w:val="00C65AB9"/>
    <w:rsid w:val="00C668AE"/>
    <w:rsid w:val="00C71230"/>
    <w:rsid w:val="00C719B4"/>
    <w:rsid w:val="00C7205B"/>
    <w:rsid w:val="00C74BBE"/>
    <w:rsid w:val="00C81884"/>
    <w:rsid w:val="00C87507"/>
    <w:rsid w:val="00C876A0"/>
    <w:rsid w:val="00C93E9B"/>
    <w:rsid w:val="00CA0DAA"/>
    <w:rsid w:val="00CB03FD"/>
    <w:rsid w:val="00CB1DE1"/>
    <w:rsid w:val="00CB4EB3"/>
    <w:rsid w:val="00CC2152"/>
    <w:rsid w:val="00CD3E0A"/>
    <w:rsid w:val="00CD5D04"/>
    <w:rsid w:val="00CD5FE3"/>
    <w:rsid w:val="00CF02A1"/>
    <w:rsid w:val="00CF2B31"/>
    <w:rsid w:val="00D0115E"/>
    <w:rsid w:val="00D022BA"/>
    <w:rsid w:val="00D03BA8"/>
    <w:rsid w:val="00D222F8"/>
    <w:rsid w:val="00D31539"/>
    <w:rsid w:val="00D32AD2"/>
    <w:rsid w:val="00D34986"/>
    <w:rsid w:val="00D46578"/>
    <w:rsid w:val="00D47F23"/>
    <w:rsid w:val="00D57C74"/>
    <w:rsid w:val="00D61039"/>
    <w:rsid w:val="00D61C89"/>
    <w:rsid w:val="00D67203"/>
    <w:rsid w:val="00D73B47"/>
    <w:rsid w:val="00D817AA"/>
    <w:rsid w:val="00DA1A56"/>
    <w:rsid w:val="00DA60A2"/>
    <w:rsid w:val="00DA72C1"/>
    <w:rsid w:val="00DB28CD"/>
    <w:rsid w:val="00DB411E"/>
    <w:rsid w:val="00DB516E"/>
    <w:rsid w:val="00DC2040"/>
    <w:rsid w:val="00DC7E0B"/>
    <w:rsid w:val="00DD382F"/>
    <w:rsid w:val="00DE12A9"/>
    <w:rsid w:val="00DE58D6"/>
    <w:rsid w:val="00DE68BC"/>
    <w:rsid w:val="00DF1E09"/>
    <w:rsid w:val="00DF3128"/>
    <w:rsid w:val="00DF3204"/>
    <w:rsid w:val="00DF5192"/>
    <w:rsid w:val="00DF588A"/>
    <w:rsid w:val="00DF6832"/>
    <w:rsid w:val="00E00E2A"/>
    <w:rsid w:val="00E011F8"/>
    <w:rsid w:val="00E013A4"/>
    <w:rsid w:val="00E07115"/>
    <w:rsid w:val="00E108F8"/>
    <w:rsid w:val="00E120A0"/>
    <w:rsid w:val="00E138AC"/>
    <w:rsid w:val="00E232E3"/>
    <w:rsid w:val="00E25442"/>
    <w:rsid w:val="00E42053"/>
    <w:rsid w:val="00E44C9B"/>
    <w:rsid w:val="00E45784"/>
    <w:rsid w:val="00E53632"/>
    <w:rsid w:val="00E5651F"/>
    <w:rsid w:val="00E7160C"/>
    <w:rsid w:val="00E72F25"/>
    <w:rsid w:val="00E72F35"/>
    <w:rsid w:val="00E861DE"/>
    <w:rsid w:val="00EA6070"/>
    <w:rsid w:val="00EB008E"/>
    <w:rsid w:val="00EC17C8"/>
    <w:rsid w:val="00EC22A8"/>
    <w:rsid w:val="00EC5B30"/>
    <w:rsid w:val="00ED17AC"/>
    <w:rsid w:val="00EE5809"/>
    <w:rsid w:val="00EF3C1B"/>
    <w:rsid w:val="00EF6B53"/>
    <w:rsid w:val="00F06446"/>
    <w:rsid w:val="00F10C88"/>
    <w:rsid w:val="00F23628"/>
    <w:rsid w:val="00F303BD"/>
    <w:rsid w:val="00F36021"/>
    <w:rsid w:val="00F40109"/>
    <w:rsid w:val="00F5184E"/>
    <w:rsid w:val="00F519A1"/>
    <w:rsid w:val="00F52845"/>
    <w:rsid w:val="00F565A0"/>
    <w:rsid w:val="00F60A6D"/>
    <w:rsid w:val="00F65A6C"/>
    <w:rsid w:val="00F66014"/>
    <w:rsid w:val="00F85478"/>
    <w:rsid w:val="00F86590"/>
    <w:rsid w:val="00F8794C"/>
    <w:rsid w:val="00F926A0"/>
    <w:rsid w:val="00F978B4"/>
    <w:rsid w:val="00FA18AF"/>
    <w:rsid w:val="00FA2965"/>
    <w:rsid w:val="00FA488E"/>
    <w:rsid w:val="00FA7666"/>
    <w:rsid w:val="00FC3BED"/>
    <w:rsid w:val="00FD101C"/>
    <w:rsid w:val="00FE3055"/>
    <w:rsid w:val="00FE45BE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F7527"/>
  <w15:docId w15:val="{5E7C4E71-55A6-4C8A-86EA-B928CAE2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2E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rsid w:val="00F23628"/>
    <w:pPr>
      <w:keepNext/>
      <w:spacing w:before="240" w:after="6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rsid w:val="00F23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362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rsid w:val="00F23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3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3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6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23628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rsid w:val="00F23628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rsid w:val="00F23628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header"/>
    <w:basedOn w:val="a"/>
    <w:uiPriority w:val="99"/>
    <w:qFormat/>
    <w:rsid w:val="00F23628"/>
    <w:pPr>
      <w:widowControl w:val="0"/>
      <w:adjustRightInd w:val="0"/>
    </w:pPr>
    <w:rPr>
      <w:color w:val="auto"/>
      <w:sz w:val="20"/>
      <w:szCs w:val="20"/>
    </w:rPr>
  </w:style>
  <w:style w:type="character" w:customStyle="1" w:styleId="a9">
    <w:name w:val="Верхний колонтитул Знак"/>
    <w:uiPriority w:val="99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uiPriority w:val="39"/>
    <w:rsid w:val="00F236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rsid w:val="00F23628"/>
    <w:pPr>
      <w:autoSpaceDE/>
      <w:autoSpaceDN/>
      <w:ind w:left="720"/>
      <w:contextualSpacing/>
      <w:jc w:val="both"/>
    </w:pPr>
    <w:rPr>
      <w:szCs w:val="24"/>
    </w:rPr>
  </w:style>
  <w:style w:type="paragraph" w:customStyle="1" w:styleId="10">
    <w:name w:val="Обычный1"/>
    <w:rsid w:val="00F23628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8"/>
      <w:lang w:eastAsia="ar-SA"/>
    </w:rPr>
  </w:style>
  <w:style w:type="character" w:customStyle="1" w:styleId="11">
    <w:name w:val="Заголовок 1 Знак"/>
    <w:rsid w:val="00F23628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F236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d">
    <w:name w:val="Нижний колонтитул Знак"/>
    <w:rsid w:val="00F236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nted">
    <w:name w:val="accented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qFormat/>
    <w:rsid w:val="00F236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alloon Text"/>
    <w:basedOn w:val="a"/>
    <w:qFormat/>
    <w:rsid w:val="00F2362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sid w:val="00F23628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rsid w:val="00F23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2362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E68BC"/>
    <w:rPr>
      <w:color w:val="000000"/>
      <w:position w:val="-1"/>
    </w:rPr>
  </w:style>
  <w:style w:type="character" w:styleId="af5">
    <w:name w:val="footnote reference"/>
    <w:basedOn w:val="a0"/>
    <w:uiPriority w:val="99"/>
    <w:semiHidden/>
    <w:unhideWhenUsed/>
    <w:rsid w:val="00DE68BC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68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68BC"/>
    <w:rPr>
      <w:color w:val="000000"/>
      <w:position w:val="-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8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68BC"/>
    <w:rPr>
      <w:b/>
      <w:bCs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m.nr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5a0BkGBL/BpvpqZfAd3OetfGA==">AMUW2mW1/wqqPHOh0G7FNioit+7z/OCziAIt+zX8a+pd6DgFDjCTjB210QYjqdTztBTU61vF+0EYqUkZBu3rZySPIazs3T5cvYDZzotfY/+yfqaKUydPpwsFdfNrJ7uldJZY3sswit6M</go:docsCustomData>
</go:gDocsCustomXmlDataStorage>
</file>

<file path=customXml/itemProps1.xml><?xml version="1.0" encoding="utf-8"?>
<ds:datastoreItem xmlns:ds="http://schemas.openxmlformats.org/officeDocument/2006/customXml" ds:itemID="{D25EAF20-8254-411D-ACED-5280B7670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6115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User</cp:lastModifiedBy>
  <cp:revision>38</cp:revision>
  <cp:lastPrinted>2023-02-20T09:37:00Z</cp:lastPrinted>
  <dcterms:created xsi:type="dcterms:W3CDTF">2020-08-24T08:20:00Z</dcterms:created>
  <dcterms:modified xsi:type="dcterms:W3CDTF">2023-02-22T06:59:00Z</dcterms:modified>
</cp:coreProperties>
</file>