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BB" w:rsidRDefault="007811BB" w:rsidP="007811BB">
      <w:pPr>
        <w:pStyle w:val="a3"/>
        <w:jc w:val="right"/>
        <w:rPr>
          <w:sz w:val="24"/>
          <w:szCs w:val="24"/>
        </w:rPr>
      </w:pPr>
      <w:r>
        <w:rPr>
          <w:sz w:val="24"/>
          <w:szCs w:val="24"/>
        </w:rPr>
        <w:t xml:space="preserve">В администрацию Мичуринского сельсовета </w:t>
      </w:r>
    </w:p>
    <w:p w:rsidR="007811BB" w:rsidRDefault="007811BB" w:rsidP="007811BB">
      <w:pPr>
        <w:pStyle w:val="a3"/>
        <w:jc w:val="right"/>
        <w:rPr>
          <w:sz w:val="24"/>
          <w:szCs w:val="24"/>
        </w:rPr>
      </w:pPr>
      <w:r>
        <w:rPr>
          <w:sz w:val="24"/>
          <w:szCs w:val="24"/>
        </w:rPr>
        <w:t xml:space="preserve">Новосибирского района </w:t>
      </w:r>
    </w:p>
    <w:p w:rsidR="007811BB" w:rsidRDefault="007811BB" w:rsidP="007811BB">
      <w:pPr>
        <w:pStyle w:val="a3"/>
        <w:jc w:val="right"/>
        <w:rPr>
          <w:sz w:val="24"/>
          <w:szCs w:val="24"/>
        </w:rPr>
      </w:pPr>
      <w:r>
        <w:rPr>
          <w:sz w:val="24"/>
          <w:szCs w:val="24"/>
        </w:rPr>
        <w:t xml:space="preserve">Новосибирской области </w:t>
      </w:r>
    </w:p>
    <w:p w:rsidR="007811BB" w:rsidRPr="007811BB" w:rsidRDefault="007811BB" w:rsidP="007811BB">
      <w:pPr>
        <w:pStyle w:val="a3"/>
        <w:jc w:val="right"/>
        <w:rPr>
          <w:sz w:val="24"/>
          <w:szCs w:val="24"/>
        </w:rPr>
      </w:pPr>
    </w:p>
    <w:p w:rsidR="007811BB" w:rsidRPr="007811BB" w:rsidRDefault="007811BB" w:rsidP="007811BB">
      <w:pPr>
        <w:pStyle w:val="a3"/>
        <w:jc w:val="right"/>
        <w:rPr>
          <w:sz w:val="24"/>
          <w:szCs w:val="24"/>
        </w:rPr>
      </w:pPr>
      <w:r w:rsidRPr="007811BB">
        <w:rPr>
          <w:sz w:val="24"/>
          <w:szCs w:val="24"/>
        </w:rPr>
        <w:t>от ________________________________________________________</w:t>
      </w:r>
    </w:p>
    <w:p w:rsidR="007811BB" w:rsidRPr="007811BB" w:rsidRDefault="007811BB" w:rsidP="007811BB">
      <w:pPr>
        <w:pStyle w:val="a3"/>
        <w:jc w:val="center"/>
        <w:rPr>
          <w:sz w:val="24"/>
          <w:szCs w:val="24"/>
        </w:rPr>
      </w:pPr>
      <w:r w:rsidRPr="007811BB">
        <w:rPr>
          <w:sz w:val="24"/>
          <w:szCs w:val="24"/>
        </w:rPr>
        <w:t xml:space="preserve">                                                                                                (ФИО)</w:t>
      </w:r>
    </w:p>
    <w:p w:rsidR="007811BB" w:rsidRPr="007811BB" w:rsidRDefault="007811BB" w:rsidP="007811BB">
      <w:pPr>
        <w:pStyle w:val="a3"/>
        <w:jc w:val="center"/>
        <w:rPr>
          <w:sz w:val="24"/>
          <w:szCs w:val="24"/>
        </w:rPr>
      </w:pPr>
    </w:p>
    <w:p w:rsidR="007811BB" w:rsidRPr="007811BB" w:rsidRDefault="007811BB" w:rsidP="007811BB">
      <w:pPr>
        <w:pStyle w:val="a3"/>
        <w:jc w:val="both"/>
        <w:rPr>
          <w:sz w:val="24"/>
          <w:szCs w:val="24"/>
        </w:rPr>
      </w:pPr>
      <w:r w:rsidRPr="007811BB">
        <w:rPr>
          <w:sz w:val="24"/>
          <w:szCs w:val="24"/>
        </w:rPr>
        <w:t xml:space="preserve">                                                    </w:t>
      </w:r>
      <w:proofErr w:type="gramStart"/>
      <w:r w:rsidRPr="007811BB">
        <w:rPr>
          <w:sz w:val="24"/>
          <w:szCs w:val="24"/>
        </w:rPr>
        <w:t>проживающего</w:t>
      </w:r>
      <w:proofErr w:type="gramEnd"/>
      <w:r w:rsidRPr="007811BB">
        <w:rPr>
          <w:sz w:val="24"/>
          <w:szCs w:val="24"/>
        </w:rPr>
        <w:t xml:space="preserve"> по адресу:</w:t>
      </w:r>
    </w:p>
    <w:p w:rsidR="007811BB" w:rsidRPr="007811BB" w:rsidRDefault="007811BB" w:rsidP="007811BB">
      <w:pPr>
        <w:pStyle w:val="a3"/>
        <w:jc w:val="right"/>
        <w:rPr>
          <w:sz w:val="24"/>
          <w:szCs w:val="24"/>
        </w:rPr>
      </w:pPr>
    </w:p>
    <w:p w:rsidR="007811BB" w:rsidRPr="007811BB" w:rsidRDefault="007811BB" w:rsidP="007811BB">
      <w:pPr>
        <w:pStyle w:val="a3"/>
        <w:jc w:val="right"/>
        <w:rPr>
          <w:sz w:val="24"/>
          <w:szCs w:val="24"/>
        </w:rPr>
      </w:pPr>
      <w:r w:rsidRPr="007811BB">
        <w:rPr>
          <w:sz w:val="24"/>
          <w:szCs w:val="24"/>
        </w:rPr>
        <w:t>_________________________________________________________</w:t>
      </w:r>
    </w:p>
    <w:p w:rsidR="007811BB" w:rsidRPr="007811BB" w:rsidRDefault="007811BB" w:rsidP="007811BB">
      <w:pPr>
        <w:pStyle w:val="a3"/>
        <w:jc w:val="both"/>
        <w:rPr>
          <w:sz w:val="24"/>
          <w:szCs w:val="24"/>
        </w:rPr>
      </w:pPr>
      <w:r w:rsidRPr="007811BB">
        <w:rPr>
          <w:sz w:val="24"/>
          <w:szCs w:val="24"/>
        </w:rPr>
        <w:t xml:space="preserve">                                                       (адрес места жительства)</w:t>
      </w:r>
    </w:p>
    <w:p w:rsidR="007811BB" w:rsidRPr="007811BB" w:rsidRDefault="007811BB" w:rsidP="007811BB">
      <w:pPr>
        <w:jc w:val="right"/>
      </w:pPr>
      <w:r w:rsidRPr="007811BB">
        <w:t>________________________________________________</w:t>
      </w:r>
    </w:p>
    <w:p w:rsidR="007811BB" w:rsidRPr="007811BB" w:rsidRDefault="007811BB" w:rsidP="007811BB">
      <w:pPr>
        <w:jc w:val="right"/>
      </w:pPr>
    </w:p>
    <w:p w:rsidR="007811BB" w:rsidRDefault="007811BB" w:rsidP="007811BB">
      <w:pPr>
        <w:jc w:val="right"/>
      </w:pPr>
      <w:r w:rsidRPr="007811BB">
        <w:t>________________________________________________</w:t>
      </w:r>
    </w:p>
    <w:p w:rsidR="007811BB" w:rsidRPr="007811BB" w:rsidRDefault="007811BB" w:rsidP="007811BB">
      <w:pPr>
        <w:jc w:val="right"/>
      </w:pPr>
      <w:r>
        <w:t>Тел. ____________________________________________</w:t>
      </w:r>
    </w:p>
    <w:p w:rsidR="007811BB" w:rsidRPr="007811BB" w:rsidRDefault="007811BB" w:rsidP="007811BB">
      <w:pPr>
        <w:jc w:val="center"/>
      </w:pPr>
    </w:p>
    <w:p w:rsidR="007811BB" w:rsidRPr="007811BB" w:rsidRDefault="007811BB" w:rsidP="007811BB"/>
    <w:p w:rsidR="007811BB" w:rsidRPr="007811BB" w:rsidRDefault="007811BB" w:rsidP="007811BB">
      <w:pPr>
        <w:jc w:val="center"/>
        <w:rPr>
          <w:b/>
        </w:rPr>
      </w:pPr>
      <w:r w:rsidRPr="007811BB">
        <w:rPr>
          <w:b/>
        </w:rPr>
        <w:t xml:space="preserve">ЗАЯВЛЕНИЕ </w:t>
      </w:r>
    </w:p>
    <w:p w:rsidR="007811BB" w:rsidRPr="007811BB" w:rsidRDefault="007811BB" w:rsidP="007811BB">
      <w:pPr>
        <w:jc w:val="center"/>
        <w:rPr>
          <w:b/>
        </w:rPr>
      </w:pPr>
      <w:bookmarkStart w:id="0" w:name="_GoBack"/>
      <w:r w:rsidRPr="007811BB">
        <w:rPr>
          <w:b/>
        </w:rPr>
        <w:t xml:space="preserve">О ПРИЗНАНИИ САДОВОГО ДОМА ЖИЛЫМ ДОМОМ </w:t>
      </w:r>
    </w:p>
    <w:p w:rsidR="007811BB" w:rsidRPr="007811BB" w:rsidRDefault="007811BB" w:rsidP="007811BB">
      <w:pPr>
        <w:jc w:val="center"/>
        <w:rPr>
          <w:b/>
        </w:rPr>
      </w:pPr>
      <w:r w:rsidRPr="007811BB">
        <w:rPr>
          <w:b/>
        </w:rPr>
        <w:t>ИЛИ ЖИЛОГО ДОМА САДОВЫМ ДОМОМ</w:t>
      </w:r>
    </w:p>
    <w:bookmarkEnd w:id="0"/>
    <w:p w:rsidR="007811BB" w:rsidRPr="007811BB" w:rsidRDefault="007811BB" w:rsidP="007811BB">
      <w:pPr>
        <w:jc w:val="center"/>
        <w:rPr>
          <w:b/>
        </w:rPr>
      </w:pPr>
    </w:p>
    <w:p w:rsidR="007811BB" w:rsidRPr="007811BB" w:rsidRDefault="007811BB" w:rsidP="007811BB">
      <w:pPr>
        <w:jc w:val="center"/>
        <w:rPr>
          <w:b/>
        </w:rPr>
      </w:pPr>
    </w:p>
    <w:p w:rsidR="007811BB" w:rsidRPr="007811BB" w:rsidRDefault="007811BB" w:rsidP="007811BB">
      <w:r w:rsidRPr="007811BB">
        <w:t>От __________________________________________________________________</w:t>
      </w:r>
    </w:p>
    <w:p w:rsidR="007811BB" w:rsidRPr="007811BB" w:rsidRDefault="007811BB" w:rsidP="007811BB">
      <w:pPr>
        <w:tabs>
          <w:tab w:val="left" w:pos="3420"/>
        </w:tabs>
      </w:pPr>
      <w:r w:rsidRPr="007811BB">
        <w:tab/>
        <w:t>(фамилия, имя, отчество)</w:t>
      </w:r>
    </w:p>
    <w:p w:rsidR="007811BB" w:rsidRPr="007811BB" w:rsidRDefault="007811BB" w:rsidP="007811BB">
      <w:pPr>
        <w:tabs>
          <w:tab w:val="left" w:pos="2100"/>
        </w:tabs>
        <w:jc w:val="both"/>
      </w:pPr>
      <w:r w:rsidRPr="007811BB">
        <w:t>являющегося</w:t>
      </w:r>
      <w:proofErr w:type="gramStart"/>
      <w:r w:rsidRPr="007811BB">
        <w:t xml:space="preserve"> (-</w:t>
      </w:r>
      <w:proofErr w:type="spellStart"/>
      <w:proofErr w:type="gramEnd"/>
      <w:r w:rsidRPr="007811BB">
        <w:t>щейся</w:t>
      </w:r>
      <w:proofErr w:type="spellEnd"/>
      <w:r w:rsidRPr="007811BB">
        <w:t xml:space="preserve">) собственником садового дома (жилого дома) или уполномоченным лицом собственника на признание садового дома (жилого дома) жилым домом (садовым домом), расположенного по адресу: </w:t>
      </w:r>
    </w:p>
    <w:p w:rsidR="007811BB" w:rsidRPr="007811BB" w:rsidRDefault="007811BB" w:rsidP="007811BB">
      <w:pPr>
        <w:tabs>
          <w:tab w:val="left" w:pos="2100"/>
        </w:tabs>
        <w:jc w:val="both"/>
      </w:pPr>
      <w:r w:rsidRPr="007811BB">
        <w:t>____________________________________________________________________</w:t>
      </w:r>
    </w:p>
    <w:p w:rsidR="007811BB" w:rsidRPr="007811BB" w:rsidRDefault="007811BB" w:rsidP="007811BB">
      <w:pPr>
        <w:tabs>
          <w:tab w:val="left" w:pos="2100"/>
        </w:tabs>
      </w:pPr>
      <w:r w:rsidRPr="007811BB">
        <w:t>____________________________________________________________________</w:t>
      </w:r>
    </w:p>
    <w:p w:rsidR="007811BB" w:rsidRPr="007811BB" w:rsidRDefault="007811BB" w:rsidP="007811BB">
      <w:pPr>
        <w:ind w:firstLine="708"/>
        <w:jc w:val="center"/>
      </w:pPr>
      <w:r w:rsidRPr="007811BB">
        <w:t>(населённый пункт, улица, номер строения или жилого дома)</w:t>
      </w:r>
    </w:p>
    <w:p w:rsidR="007811BB" w:rsidRPr="007811BB" w:rsidRDefault="007811BB" w:rsidP="007811BB">
      <w:pPr>
        <w:ind w:firstLine="708"/>
        <w:jc w:val="center"/>
      </w:pPr>
    </w:p>
    <w:p w:rsidR="007811BB" w:rsidRPr="007811BB" w:rsidRDefault="007811BB" w:rsidP="007811BB">
      <w:pPr>
        <w:tabs>
          <w:tab w:val="left" w:pos="1080"/>
        </w:tabs>
        <w:jc w:val="both"/>
        <w:rPr>
          <w:b/>
        </w:rPr>
      </w:pPr>
      <w:r w:rsidRPr="007811BB">
        <w:rPr>
          <w:b/>
        </w:rPr>
        <w:t xml:space="preserve">О признании садового дома жилым домом </w:t>
      </w:r>
      <w:proofErr w:type="gramStart"/>
      <w:r w:rsidRPr="007811BB">
        <w:rPr>
          <w:b/>
        </w:rPr>
        <w:t xml:space="preserve">( </w:t>
      </w:r>
      <w:proofErr w:type="gramEnd"/>
      <w:r w:rsidRPr="007811BB">
        <w:rPr>
          <w:b/>
        </w:rPr>
        <w:t xml:space="preserve">жилого дома садовым домом ):                                 </w:t>
      </w:r>
    </w:p>
    <w:p w:rsidR="007811BB" w:rsidRPr="007811BB" w:rsidRDefault="007811BB" w:rsidP="007811BB">
      <w:pPr>
        <w:tabs>
          <w:tab w:val="left" w:pos="1080"/>
        </w:tabs>
        <w:jc w:val="both"/>
      </w:pPr>
      <w:r w:rsidRPr="007811BB">
        <w:t xml:space="preserve">                                                                       (ненужное зачеркнуть)</w:t>
      </w:r>
    </w:p>
    <w:p w:rsidR="007811BB" w:rsidRPr="007811BB" w:rsidRDefault="007811BB" w:rsidP="007811BB">
      <w:pPr>
        <w:tabs>
          <w:tab w:val="left" w:pos="1080"/>
        </w:tabs>
        <w:jc w:val="both"/>
      </w:pPr>
      <w:r w:rsidRPr="007811BB">
        <w:t>а) кадастровый номер садового дома (жилого дома</w:t>
      </w:r>
      <w:proofErr w:type="gramStart"/>
      <w:r w:rsidRPr="007811BB">
        <w:t>) - ___________________________________;</w:t>
      </w:r>
      <w:proofErr w:type="gramEnd"/>
    </w:p>
    <w:p w:rsidR="007811BB" w:rsidRPr="007811BB" w:rsidRDefault="007811BB" w:rsidP="007811BB">
      <w:pPr>
        <w:tabs>
          <w:tab w:val="left" w:pos="1080"/>
        </w:tabs>
        <w:jc w:val="both"/>
      </w:pPr>
      <w:r w:rsidRPr="007811BB">
        <w:t xml:space="preserve">б) кадастровый номер земельного участка, на котором расположен садовый (жилой дом) – </w:t>
      </w:r>
    </w:p>
    <w:p w:rsidR="007811BB" w:rsidRPr="007811BB" w:rsidRDefault="007811BB" w:rsidP="007811BB">
      <w:pPr>
        <w:tabs>
          <w:tab w:val="left" w:pos="1080"/>
        </w:tabs>
        <w:jc w:val="both"/>
      </w:pPr>
      <w:r w:rsidRPr="007811BB">
        <w:t>____________________________________________________________________;</w:t>
      </w:r>
    </w:p>
    <w:p w:rsidR="007811BB" w:rsidRPr="007811BB" w:rsidRDefault="007811BB" w:rsidP="007811BB">
      <w:pPr>
        <w:tabs>
          <w:tab w:val="left" w:pos="1440"/>
        </w:tabs>
        <w:jc w:val="both"/>
      </w:pPr>
      <w:r w:rsidRPr="007811BB">
        <w:t>в) почтовый адрес заявителя или адрес электронной почты заявителя:</w:t>
      </w:r>
    </w:p>
    <w:p w:rsidR="007811BB" w:rsidRPr="007811BB" w:rsidRDefault="007811BB" w:rsidP="007811BB">
      <w:pPr>
        <w:tabs>
          <w:tab w:val="left" w:pos="1440"/>
        </w:tabs>
        <w:jc w:val="both"/>
      </w:pPr>
      <w:r w:rsidRPr="007811BB">
        <w:t xml:space="preserve">____________________________________________________________________    </w:t>
      </w:r>
    </w:p>
    <w:p w:rsidR="007811BB" w:rsidRPr="007811BB" w:rsidRDefault="007811BB" w:rsidP="007811BB">
      <w:pPr>
        <w:tabs>
          <w:tab w:val="left" w:pos="1440"/>
        </w:tabs>
        <w:jc w:val="both"/>
      </w:pPr>
      <w:r w:rsidRPr="007811BB">
        <w:t xml:space="preserve">____________________________________________________________________ </w:t>
      </w:r>
    </w:p>
    <w:p w:rsidR="007811BB" w:rsidRPr="007811BB" w:rsidRDefault="007811BB" w:rsidP="007811BB">
      <w:pPr>
        <w:tabs>
          <w:tab w:val="left" w:pos="1440"/>
        </w:tabs>
        <w:jc w:val="both"/>
      </w:pPr>
      <w:r w:rsidRPr="007811BB">
        <w:t xml:space="preserve">________________________________________________________________ </w:t>
      </w:r>
    </w:p>
    <w:p w:rsidR="007811BB" w:rsidRPr="007811BB" w:rsidRDefault="007811BB" w:rsidP="007811BB">
      <w:pPr>
        <w:tabs>
          <w:tab w:val="left" w:pos="1440"/>
        </w:tabs>
        <w:jc w:val="both"/>
      </w:pPr>
      <w:r w:rsidRPr="007811BB">
        <w:t xml:space="preserve">г) способ получения решения уполномоченного органа местного самоуправления и иных документов:   ____________________________________________________________________    </w:t>
      </w:r>
    </w:p>
    <w:p w:rsidR="007811BB" w:rsidRPr="007811BB" w:rsidRDefault="007811BB" w:rsidP="007811BB">
      <w:pPr>
        <w:tabs>
          <w:tab w:val="left" w:pos="1440"/>
        </w:tabs>
        <w:jc w:val="center"/>
      </w:pPr>
      <w:r w:rsidRPr="007811BB">
        <w:t>(почтовое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811BB" w:rsidRPr="007811BB" w:rsidRDefault="007811BB" w:rsidP="007811BB">
      <w:pPr>
        <w:tabs>
          <w:tab w:val="left" w:pos="1440"/>
        </w:tabs>
        <w:jc w:val="center"/>
      </w:pPr>
    </w:p>
    <w:p w:rsidR="007811BB" w:rsidRPr="007811BB" w:rsidRDefault="007811BB" w:rsidP="007811BB">
      <w:pPr>
        <w:tabs>
          <w:tab w:val="left" w:pos="1440"/>
        </w:tabs>
        <w:jc w:val="both"/>
      </w:pPr>
      <w:r w:rsidRPr="007811BB">
        <w:t xml:space="preserve">  </w:t>
      </w:r>
    </w:p>
    <w:p w:rsidR="007811BB" w:rsidRPr="007811BB" w:rsidRDefault="007811BB" w:rsidP="007811BB">
      <w:pPr>
        <w:tabs>
          <w:tab w:val="left" w:pos="1440"/>
        </w:tabs>
        <w:jc w:val="both"/>
      </w:pPr>
      <w:r w:rsidRPr="007811BB">
        <w:t xml:space="preserve">     Прошу признать указанный садовый дом жилым домом (жилой дом садовым домом) в целях последующего использования для проживания (удовлетворения бытовых и иных нужд, связанных с временным пребыванием).</w:t>
      </w:r>
      <w:proofErr w:type="gramStart"/>
      <w:r w:rsidRPr="007811BB">
        <w:t xml:space="preserve">                                              .</w:t>
      </w:r>
      <w:proofErr w:type="gramEnd"/>
    </w:p>
    <w:p w:rsidR="007811BB" w:rsidRPr="007811BB" w:rsidRDefault="007811BB" w:rsidP="007811BB">
      <w:pPr>
        <w:tabs>
          <w:tab w:val="left" w:pos="1080"/>
        </w:tabs>
        <w:jc w:val="both"/>
      </w:pPr>
      <w:r w:rsidRPr="007811BB">
        <w:t xml:space="preserve">                                                                       (ненужное зачеркнуть)</w:t>
      </w:r>
    </w:p>
    <w:p w:rsidR="007811BB" w:rsidRPr="007811BB" w:rsidRDefault="007811BB" w:rsidP="007811BB">
      <w:pPr>
        <w:tabs>
          <w:tab w:val="left" w:pos="1440"/>
        </w:tabs>
        <w:rPr>
          <w:b/>
        </w:rPr>
      </w:pPr>
    </w:p>
    <w:p w:rsidR="007811BB" w:rsidRPr="007811BB" w:rsidRDefault="007811BB" w:rsidP="007811BB">
      <w:pPr>
        <w:tabs>
          <w:tab w:val="left" w:pos="1440"/>
        </w:tabs>
        <w:rPr>
          <w:b/>
        </w:rPr>
      </w:pPr>
      <w:r w:rsidRPr="007811BB">
        <w:rPr>
          <w:b/>
        </w:rPr>
        <w:lastRenderedPageBreak/>
        <w:t xml:space="preserve">К заявлению прилагаются следующие документы: </w:t>
      </w:r>
    </w:p>
    <w:p w:rsidR="007811BB" w:rsidRPr="007811BB" w:rsidRDefault="007811BB" w:rsidP="007811BB">
      <w:pPr>
        <w:tabs>
          <w:tab w:val="left" w:pos="1440"/>
        </w:tabs>
        <w:rPr>
          <w:b/>
        </w:rPr>
      </w:pPr>
    </w:p>
    <w:p w:rsidR="007811BB" w:rsidRPr="007811BB" w:rsidRDefault="007811BB" w:rsidP="007811BB">
      <w:pPr>
        <w:tabs>
          <w:tab w:val="left" w:pos="1440"/>
        </w:tabs>
      </w:pPr>
      <w:r w:rsidRPr="007811BB">
        <w:t>1. __________________________________________________________________</w:t>
      </w:r>
    </w:p>
    <w:p w:rsidR="007811BB" w:rsidRPr="007811BB" w:rsidRDefault="007811BB" w:rsidP="007811BB">
      <w:pPr>
        <w:tabs>
          <w:tab w:val="left" w:pos="1440"/>
        </w:tabs>
      </w:pPr>
      <w:r w:rsidRPr="007811BB">
        <w:t>____________________________________________________________________</w:t>
      </w:r>
    </w:p>
    <w:p w:rsidR="007811BB" w:rsidRPr="007811BB" w:rsidRDefault="007811BB" w:rsidP="007811BB">
      <w:pPr>
        <w:jc w:val="center"/>
      </w:pPr>
      <w:r w:rsidRPr="007811BB">
        <w:t>(указываются вид и реквизиты правоустанавливающих документов на садовый дом или жилой дом,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заверенная копия такого документа)</w:t>
      </w:r>
    </w:p>
    <w:p w:rsidR="007811BB" w:rsidRPr="007811BB" w:rsidRDefault="007811BB" w:rsidP="007811BB">
      <w:r w:rsidRPr="007811BB">
        <w:t xml:space="preserve"> на ______ листах.</w:t>
      </w:r>
    </w:p>
    <w:p w:rsidR="007811BB" w:rsidRPr="007811BB" w:rsidRDefault="007811BB" w:rsidP="007811BB">
      <w:pPr>
        <w:tabs>
          <w:tab w:val="left" w:pos="1440"/>
        </w:tabs>
      </w:pPr>
      <w:r w:rsidRPr="007811BB">
        <w:t>2. __________________________________________________________________</w:t>
      </w:r>
    </w:p>
    <w:p w:rsidR="007811BB" w:rsidRPr="007811BB" w:rsidRDefault="007811BB" w:rsidP="007811BB">
      <w:pPr>
        <w:tabs>
          <w:tab w:val="left" w:pos="1440"/>
        </w:tabs>
      </w:pPr>
      <w:r w:rsidRPr="007811BB">
        <w:t>____________________________________________________________________</w:t>
      </w:r>
    </w:p>
    <w:p w:rsidR="007811BB" w:rsidRPr="007811BB" w:rsidRDefault="007811BB" w:rsidP="007811BB">
      <w:pPr>
        <w:jc w:val="center"/>
      </w:pPr>
      <w:r w:rsidRPr="007811BB">
        <w:t>(реквизиты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РФ от 30.12.2009 года  №384-ФЗ "Технический регламент о безопасности зданий и сооружений" (в случае признания садового дома жилым домом))</w:t>
      </w:r>
    </w:p>
    <w:p w:rsidR="007811BB" w:rsidRPr="007811BB" w:rsidRDefault="007811BB" w:rsidP="007811BB">
      <w:r w:rsidRPr="007811BB">
        <w:t>на ______ листах.</w:t>
      </w:r>
    </w:p>
    <w:p w:rsidR="007811BB" w:rsidRPr="007811BB" w:rsidRDefault="007811BB" w:rsidP="007811BB"/>
    <w:p w:rsidR="007811BB" w:rsidRPr="007811BB" w:rsidRDefault="007811BB" w:rsidP="007811BB">
      <w:r w:rsidRPr="007811BB">
        <w:t xml:space="preserve">    Подписи лиц, подавших заявление (подписи ставятся в присутствии лица, принимающего документы):</w:t>
      </w:r>
    </w:p>
    <w:p w:rsidR="007811BB" w:rsidRPr="007811BB" w:rsidRDefault="007811BB" w:rsidP="007811BB">
      <w:r w:rsidRPr="007811BB">
        <w:t xml:space="preserve">       ______________________          ____________________________________________________</w:t>
      </w:r>
    </w:p>
    <w:p w:rsidR="007811BB" w:rsidRPr="007811BB" w:rsidRDefault="007811BB" w:rsidP="007811BB">
      <w:pPr>
        <w:tabs>
          <w:tab w:val="left" w:pos="3675"/>
          <w:tab w:val="left" w:pos="5730"/>
        </w:tabs>
      </w:pPr>
      <w:r w:rsidRPr="007811BB">
        <w:t xml:space="preserve">                       (подпись)                                (фамилия, имя, отчество полностью)</w:t>
      </w:r>
    </w:p>
    <w:p w:rsidR="007811BB" w:rsidRPr="007811BB" w:rsidRDefault="007811BB" w:rsidP="007811BB">
      <w:pPr>
        <w:tabs>
          <w:tab w:val="left" w:pos="3675"/>
          <w:tab w:val="left" w:pos="5730"/>
        </w:tabs>
      </w:pPr>
    </w:p>
    <w:p w:rsidR="007811BB" w:rsidRPr="007811BB" w:rsidRDefault="007811BB" w:rsidP="007811BB">
      <w:pPr>
        <w:tabs>
          <w:tab w:val="left" w:pos="3675"/>
          <w:tab w:val="left" w:pos="5730"/>
        </w:tabs>
      </w:pPr>
      <w:r w:rsidRPr="007811BB">
        <w:t xml:space="preserve">«____» ______________ 20____ г. </w:t>
      </w:r>
    </w:p>
    <w:p w:rsidR="007811BB" w:rsidRPr="007811BB" w:rsidRDefault="007811BB" w:rsidP="007811BB">
      <w:pPr>
        <w:tabs>
          <w:tab w:val="left" w:pos="3675"/>
          <w:tab w:val="left" w:pos="5730"/>
        </w:tabs>
      </w:pPr>
    </w:p>
    <w:p w:rsidR="007811BB" w:rsidRPr="007811BB" w:rsidRDefault="007811BB" w:rsidP="007811BB">
      <w:pPr>
        <w:tabs>
          <w:tab w:val="left" w:pos="3675"/>
          <w:tab w:val="left" w:pos="5730"/>
        </w:tabs>
      </w:pPr>
      <w:r w:rsidRPr="007811BB">
        <w:t>Документы на признание садового дома жилым домом (жилого дома садовым домом) представлены на приёме:</w:t>
      </w:r>
    </w:p>
    <w:p w:rsidR="007811BB" w:rsidRPr="007811BB" w:rsidRDefault="007811BB" w:rsidP="007811BB">
      <w:pPr>
        <w:tabs>
          <w:tab w:val="left" w:pos="3675"/>
          <w:tab w:val="left" w:pos="5730"/>
        </w:tabs>
      </w:pPr>
      <w:r w:rsidRPr="007811BB">
        <w:t xml:space="preserve"> «____» ______________ 20____ г. </w:t>
      </w:r>
    </w:p>
    <w:p w:rsidR="007811BB" w:rsidRPr="007811BB" w:rsidRDefault="007811BB" w:rsidP="007811BB">
      <w:pPr>
        <w:tabs>
          <w:tab w:val="left" w:pos="3675"/>
          <w:tab w:val="left" w:pos="5730"/>
        </w:tabs>
      </w:pPr>
      <w:r w:rsidRPr="007811BB">
        <w:t>____________________________________________________________________</w:t>
      </w:r>
    </w:p>
    <w:p w:rsidR="007811BB" w:rsidRPr="007811BB" w:rsidRDefault="007811BB" w:rsidP="007811BB">
      <w:pPr>
        <w:tabs>
          <w:tab w:val="center" w:pos="4960"/>
          <w:tab w:val="left" w:pos="8189"/>
        </w:tabs>
      </w:pPr>
      <w:r w:rsidRPr="007811BB">
        <w:tab/>
        <w:t>(должность, фамилия, инициалы лица, принимающего заявление)</w:t>
      </w:r>
      <w:r w:rsidRPr="007811BB">
        <w:tab/>
      </w:r>
    </w:p>
    <w:p w:rsidR="007811BB" w:rsidRPr="007811BB" w:rsidRDefault="007811BB" w:rsidP="007811BB">
      <w:pPr>
        <w:tabs>
          <w:tab w:val="center" w:pos="4960"/>
          <w:tab w:val="left" w:pos="8189"/>
        </w:tabs>
      </w:pPr>
    </w:p>
    <w:p w:rsidR="007811BB" w:rsidRPr="007811BB" w:rsidRDefault="007811BB" w:rsidP="007811BB">
      <w:r w:rsidRPr="007811BB">
        <w:t>____________________________________________________________________</w:t>
      </w:r>
    </w:p>
    <w:p w:rsidR="007811BB" w:rsidRPr="007811BB" w:rsidRDefault="007811BB" w:rsidP="007811BB">
      <w:r w:rsidRPr="007811BB">
        <w:t xml:space="preserve">                                                             (подпись) </w:t>
      </w:r>
    </w:p>
    <w:p w:rsidR="007811BB" w:rsidRPr="007811BB" w:rsidRDefault="007811BB" w:rsidP="007811BB">
      <w:pPr>
        <w:spacing w:line="312" w:lineRule="auto"/>
        <w:ind w:firstLine="547"/>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Pr="007811BB" w:rsidRDefault="007811BB" w:rsidP="007811BB">
      <w:pPr>
        <w:jc w:val="both"/>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pStyle w:val="a3"/>
        <w:jc w:val="right"/>
        <w:rPr>
          <w:sz w:val="24"/>
          <w:szCs w:val="24"/>
        </w:rPr>
      </w:pPr>
      <w:r>
        <w:rPr>
          <w:sz w:val="24"/>
          <w:szCs w:val="24"/>
        </w:rPr>
        <w:lastRenderedPageBreak/>
        <w:t xml:space="preserve">В администрацию Мичуринского сельсовета </w:t>
      </w:r>
    </w:p>
    <w:p w:rsidR="007811BB" w:rsidRDefault="007811BB" w:rsidP="007811BB">
      <w:pPr>
        <w:pStyle w:val="a3"/>
        <w:jc w:val="right"/>
        <w:rPr>
          <w:sz w:val="24"/>
          <w:szCs w:val="24"/>
        </w:rPr>
      </w:pPr>
      <w:r>
        <w:rPr>
          <w:sz w:val="24"/>
          <w:szCs w:val="24"/>
        </w:rPr>
        <w:t xml:space="preserve">Новосибирского района </w:t>
      </w:r>
    </w:p>
    <w:p w:rsidR="007811BB" w:rsidRDefault="007811BB" w:rsidP="007811BB">
      <w:pPr>
        <w:pStyle w:val="a3"/>
        <w:jc w:val="right"/>
        <w:rPr>
          <w:sz w:val="24"/>
          <w:szCs w:val="24"/>
        </w:rPr>
      </w:pPr>
      <w:r>
        <w:rPr>
          <w:sz w:val="24"/>
          <w:szCs w:val="24"/>
        </w:rPr>
        <w:t xml:space="preserve">Новосибирской области </w:t>
      </w:r>
    </w:p>
    <w:p w:rsidR="007811BB" w:rsidRPr="007811BB" w:rsidRDefault="007811BB" w:rsidP="007811BB">
      <w:pPr>
        <w:jc w:val="center"/>
        <w:rPr>
          <w:b/>
          <w:sz w:val="28"/>
          <w:szCs w:val="28"/>
        </w:rPr>
      </w:pPr>
    </w:p>
    <w:p w:rsidR="007811BB" w:rsidRPr="007811BB" w:rsidRDefault="007811BB" w:rsidP="007811BB">
      <w:pPr>
        <w:jc w:val="center"/>
        <w:rPr>
          <w:b/>
          <w:sz w:val="28"/>
          <w:szCs w:val="28"/>
        </w:rPr>
      </w:pPr>
    </w:p>
    <w:p w:rsidR="007811BB" w:rsidRPr="007811BB" w:rsidRDefault="007811BB" w:rsidP="007811BB">
      <w:pPr>
        <w:jc w:val="center"/>
        <w:rPr>
          <w:b/>
          <w:sz w:val="28"/>
          <w:szCs w:val="28"/>
        </w:rPr>
      </w:pPr>
      <w:r w:rsidRPr="007811BB">
        <w:rPr>
          <w:b/>
          <w:sz w:val="28"/>
          <w:szCs w:val="28"/>
        </w:rPr>
        <w:t xml:space="preserve">СОГЛАСИЕ </w:t>
      </w:r>
    </w:p>
    <w:p w:rsidR="007811BB" w:rsidRPr="007811BB" w:rsidRDefault="007811BB" w:rsidP="007811BB">
      <w:pPr>
        <w:jc w:val="center"/>
        <w:rPr>
          <w:b/>
          <w:sz w:val="28"/>
          <w:szCs w:val="28"/>
        </w:rPr>
      </w:pPr>
      <w:r w:rsidRPr="007811BB">
        <w:rPr>
          <w:b/>
          <w:sz w:val="28"/>
          <w:szCs w:val="28"/>
        </w:rPr>
        <w:t xml:space="preserve">на обработку  персональных данных,  получение у третьих лиц </w:t>
      </w:r>
    </w:p>
    <w:p w:rsidR="007811BB" w:rsidRPr="007811BB" w:rsidRDefault="007811BB" w:rsidP="007811BB">
      <w:pPr>
        <w:jc w:val="center"/>
        <w:rPr>
          <w:b/>
          <w:sz w:val="28"/>
          <w:szCs w:val="28"/>
        </w:rPr>
      </w:pPr>
      <w:r w:rsidRPr="007811BB">
        <w:rPr>
          <w:b/>
          <w:sz w:val="28"/>
          <w:szCs w:val="28"/>
        </w:rPr>
        <w:t>и  передачу  данных  третьей  стороне</w:t>
      </w:r>
    </w:p>
    <w:p w:rsidR="007811BB" w:rsidRPr="007811BB" w:rsidRDefault="007811BB" w:rsidP="007811BB">
      <w:pPr>
        <w:rPr>
          <w:sz w:val="28"/>
          <w:szCs w:val="28"/>
        </w:rPr>
      </w:pPr>
    </w:p>
    <w:p w:rsidR="007811BB" w:rsidRPr="007811BB" w:rsidRDefault="007811BB" w:rsidP="007811BB">
      <w:pPr>
        <w:rPr>
          <w:sz w:val="28"/>
          <w:szCs w:val="28"/>
        </w:rPr>
      </w:pPr>
      <w:r>
        <w:rPr>
          <w:sz w:val="28"/>
          <w:szCs w:val="28"/>
        </w:rPr>
        <w:t>Я, ____________</w:t>
      </w:r>
      <w:r w:rsidRPr="007811BB">
        <w:rPr>
          <w:sz w:val="28"/>
          <w:szCs w:val="28"/>
        </w:rPr>
        <w:t xml:space="preserve">___________________________________________________,  </w:t>
      </w:r>
    </w:p>
    <w:p w:rsidR="007811BB" w:rsidRPr="007811BB" w:rsidRDefault="007811BB" w:rsidP="007811BB">
      <w:pPr>
        <w:jc w:val="center"/>
        <w:rPr>
          <w:sz w:val="28"/>
          <w:szCs w:val="28"/>
          <w:vertAlign w:val="superscript"/>
        </w:rPr>
      </w:pPr>
      <w:r w:rsidRPr="007811BB">
        <w:rPr>
          <w:sz w:val="28"/>
          <w:szCs w:val="28"/>
          <w:vertAlign w:val="superscript"/>
        </w:rPr>
        <w:t>(фамилия, имя, отчество субъекта персональных данных)</w:t>
      </w:r>
    </w:p>
    <w:p w:rsidR="007811BB" w:rsidRPr="007811BB" w:rsidRDefault="007811BB" w:rsidP="007811BB">
      <w:pPr>
        <w:rPr>
          <w:sz w:val="28"/>
          <w:szCs w:val="28"/>
        </w:rPr>
      </w:pPr>
      <w:proofErr w:type="gramStart"/>
      <w:r w:rsidRPr="007811BB">
        <w:rPr>
          <w:sz w:val="28"/>
          <w:szCs w:val="28"/>
        </w:rPr>
        <w:t>зарегистрированный</w:t>
      </w:r>
      <w:proofErr w:type="gramEnd"/>
      <w:r w:rsidRPr="007811BB">
        <w:rPr>
          <w:sz w:val="28"/>
          <w:szCs w:val="28"/>
        </w:rPr>
        <w:t xml:space="preserve"> (</w:t>
      </w:r>
      <w:proofErr w:type="spellStart"/>
      <w:r w:rsidRPr="007811BB">
        <w:rPr>
          <w:sz w:val="28"/>
          <w:szCs w:val="28"/>
        </w:rPr>
        <w:t>ая</w:t>
      </w:r>
      <w:proofErr w:type="spellEnd"/>
      <w:r w:rsidRPr="007811BB">
        <w:rPr>
          <w:sz w:val="28"/>
          <w:szCs w:val="28"/>
        </w:rPr>
        <w:t>) по адресу: __________________________________________________________________</w:t>
      </w:r>
    </w:p>
    <w:p w:rsidR="007811BB" w:rsidRPr="007811BB" w:rsidRDefault="007811BB" w:rsidP="007811BB">
      <w:pPr>
        <w:rPr>
          <w:sz w:val="28"/>
          <w:szCs w:val="28"/>
        </w:rPr>
      </w:pPr>
      <w:r w:rsidRPr="007811BB">
        <w:rPr>
          <w:sz w:val="28"/>
          <w:szCs w:val="28"/>
        </w:rPr>
        <w:t>документ, удостоверяющий личность: ________________________________________________</w:t>
      </w:r>
    </w:p>
    <w:p w:rsidR="007811BB" w:rsidRPr="007811BB" w:rsidRDefault="007811BB" w:rsidP="007811BB">
      <w:pPr>
        <w:jc w:val="center"/>
        <w:rPr>
          <w:sz w:val="28"/>
          <w:szCs w:val="28"/>
          <w:vertAlign w:val="superscript"/>
        </w:rPr>
      </w:pPr>
      <w:r w:rsidRPr="007811BB">
        <w:rPr>
          <w:sz w:val="28"/>
          <w:szCs w:val="28"/>
          <w:vertAlign w:val="superscript"/>
        </w:rPr>
        <w:tab/>
      </w:r>
      <w:r w:rsidRPr="007811BB">
        <w:rPr>
          <w:sz w:val="28"/>
          <w:szCs w:val="28"/>
          <w:vertAlign w:val="superscript"/>
        </w:rPr>
        <w:tab/>
      </w:r>
      <w:r w:rsidRPr="007811BB">
        <w:rPr>
          <w:sz w:val="28"/>
          <w:szCs w:val="28"/>
          <w:vertAlign w:val="superscript"/>
        </w:rPr>
        <w:tab/>
      </w:r>
      <w:r w:rsidRPr="007811BB">
        <w:rPr>
          <w:sz w:val="28"/>
          <w:szCs w:val="28"/>
          <w:vertAlign w:val="superscript"/>
        </w:rPr>
        <w:tab/>
        <w:t>(вид документа, номер документа, когда и кем выдан)</w:t>
      </w:r>
    </w:p>
    <w:p w:rsidR="007811BB" w:rsidRPr="007811BB" w:rsidRDefault="007811BB" w:rsidP="007811BB">
      <w:pPr>
        <w:rPr>
          <w:sz w:val="28"/>
          <w:szCs w:val="28"/>
        </w:rPr>
      </w:pPr>
      <w:r w:rsidRPr="007811BB">
        <w:rPr>
          <w:sz w:val="28"/>
          <w:szCs w:val="28"/>
        </w:rPr>
        <w:t>__________________________________________________________________</w:t>
      </w:r>
    </w:p>
    <w:p w:rsidR="007811BB" w:rsidRPr="007811BB" w:rsidRDefault="007811BB" w:rsidP="007811BB">
      <w:pPr>
        <w:autoSpaceDE w:val="0"/>
        <w:autoSpaceDN w:val="0"/>
        <w:jc w:val="both"/>
        <w:rPr>
          <w:sz w:val="28"/>
          <w:szCs w:val="28"/>
        </w:rPr>
      </w:pPr>
      <w:proofErr w:type="gramStart"/>
      <w:r w:rsidRPr="007811BB">
        <w:rPr>
          <w:sz w:val="28"/>
          <w:szCs w:val="28"/>
        </w:rPr>
        <w:t>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Мичуринского сельсовета</w:t>
      </w:r>
      <w:proofErr w:type="gramEnd"/>
      <w:r w:rsidRPr="007811BB">
        <w:rPr>
          <w:sz w:val="28"/>
          <w:szCs w:val="28"/>
        </w:rPr>
        <w:t xml:space="preserve"> Новосибирского района Новосибирской области.</w:t>
      </w:r>
    </w:p>
    <w:p w:rsidR="007811BB" w:rsidRPr="007811BB" w:rsidRDefault="007811BB" w:rsidP="007811BB">
      <w:pPr>
        <w:jc w:val="both"/>
        <w:rPr>
          <w:sz w:val="28"/>
          <w:szCs w:val="28"/>
          <w:vertAlign w:val="superscript"/>
        </w:rPr>
      </w:pPr>
    </w:p>
    <w:p w:rsidR="007811BB" w:rsidRPr="007811BB" w:rsidRDefault="007811BB" w:rsidP="007811BB">
      <w:pPr>
        <w:jc w:val="both"/>
        <w:rPr>
          <w:sz w:val="28"/>
          <w:szCs w:val="28"/>
        </w:rPr>
      </w:pPr>
      <w:r w:rsidRPr="007811BB">
        <w:rPr>
          <w:sz w:val="28"/>
          <w:szCs w:val="28"/>
        </w:rPr>
        <w:t>Перечень персональных данных, на обработку которых дается согласие</w:t>
      </w:r>
      <w:r w:rsidRPr="007811BB">
        <w:rPr>
          <w:sz w:val="28"/>
          <w:szCs w:val="28"/>
          <w:vertAlign w:val="superscript"/>
        </w:rPr>
        <w:footnoteReference w:id="1"/>
      </w:r>
      <w:r w:rsidRPr="007811BB">
        <w:rPr>
          <w:sz w:val="28"/>
          <w:szCs w:val="28"/>
        </w:rPr>
        <w:t>:</w:t>
      </w:r>
    </w:p>
    <w:p w:rsidR="007811BB" w:rsidRPr="007811BB" w:rsidRDefault="007811BB" w:rsidP="007811BB">
      <w:pPr>
        <w:ind w:left="284"/>
        <w:jc w:val="both"/>
        <w:rPr>
          <w:sz w:val="28"/>
          <w:szCs w:val="28"/>
        </w:rPr>
      </w:pPr>
      <w:r w:rsidRPr="007811BB">
        <w:rPr>
          <w:sz w:val="28"/>
          <w:szCs w:val="28"/>
        </w:rPr>
        <w:t>- паспортные данные (серия, номер, дата выдачи, кем выдан, гражданство);</w:t>
      </w:r>
    </w:p>
    <w:p w:rsidR="007811BB" w:rsidRPr="007811BB" w:rsidRDefault="007811BB" w:rsidP="007811BB">
      <w:pPr>
        <w:autoSpaceDE w:val="0"/>
        <w:autoSpaceDN w:val="0"/>
        <w:ind w:left="284"/>
        <w:jc w:val="both"/>
        <w:rPr>
          <w:sz w:val="28"/>
          <w:szCs w:val="28"/>
        </w:rPr>
      </w:pPr>
      <w:r w:rsidRPr="007811BB">
        <w:rPr>
          <w:sz w:val="28"/>
          <w:szCs w:val="28"/>
        </w:rPr>
        <w:t>- фамилия, имя, отчество;</w:t>
      </w:r>
    </w:p>
    <w:p w:rsidR="007811BB" w:rsidRPr="007811BB" w:rsidRDefault="007811BB" w:rsidP="007811BB">
      <w:pPr>
        <w:autoSpaceDE w:val="0"/>
        <w:autoSpaceDN w:val="0"/>
        <w:ind w:left="284"/>
        <w:jc w:val="both"/>
        <w:rPr>
          <w:sz w:val="28"/>
          <w:szCs w:val="28"/>
        </w:rPr>
      </w:pPr>
      <w:r w:rsidRPr="007811BB">
        <w:rPr>
          <w:sz w:val="28"/>
          <w:szCs w:val="28"/>
        </w:rPr>
        <w:t>- дата и место рождения;</w:t>
      </w:r>
    </w:p>
    <w:p w:rsidR="007811BB" w:rsidRPr="007811BB" w:rsidRDefault="007811BB" w:rsidP="007811BB">
      <w:pPr>
        <w:autoSpaceDE w:val="0"/>
        <w:autoSpaceDN w:val="0"/>
        <w:ind w:left="284"/>
        <w:jc w:val="both"/>
        <w:rPr>
          <w:sz w:val="28"/>
          <w:szCs w:val="28"/>
        </w:rPr>
      </w:pPr>
      <w:r w:rsidRPr="007811BB">
        <w:rPr>
          <w:sz w:val="28"/>
          <w:szCs w:val="28"/>
        </w:rPr>
        <w:t>-  сведения о номере и серии страхового свидетельства государственного пенсионного</w:t>
      </w:r>
    </w:p>
    <w:p w:rsidR="007811BB" w:rsidRPr="007811BB" w:rsidRDefault="007811BB" w:rsidP="007811BB">
      <w:pPr>
        <w:autoSpaceDE w:val="0"/>
        <w:autoSpaceDN w:val="0"/>
        <w:ind w:left="284"/>
        <w:jc w:val="both"/>
        <w:rPr>
          <w:sz w:val="28"/>
          <w:szCs w:val="28"/>
        </w:rPr>
      </w:pPr>
      <w:r w:rsidRPr="007811BB">
        <w:rPr>
          <w:sz w:val="28"/>
          <w:szCs w:val="28"/>
        </w:rPr>
        <w:t>страхования;</w:t>
      </w:r>
    </w:p>
    <w:p w:rsidR="007811BB" w:rsidRPr="007811BB" w:rsidRDefault="007811BB" w:rsidP="007811BB">
      <w:pPr>
        <w:autoSpaceDE w:val="0"/>
        <w:autoSpaceDN w:val="0"/>
        <w:ind w:left="284"/>
        <w:jc w:val="both"/>
        <w:rPr>
          <w:sz w:val="28"/>
          <w:szCs w:val="28"/>
        </w:rPr>
      </w:pPr>
      <w:r w:rsidRPr="007811BB">
        <w:rPr>
          <w:sz w:val="28"/>
          <w:szCs w:val="28"/>
        </w:rPr>
        <w:t>- семейное положение;</w:t>
      </w:r>
    </w:p>
    <w:p w:rsidR="007811BB" w:rsidRPr="007811BB" w:rsidRDefault="007811BB" w:rsidP="007811BB">
      <w:pPr>
        <w:autoSpaceDE w:val="0"/>
        <w:autoSpaceDN w:val="0"/>
        <w:ind w:left="284"/>
        <w:jc w:val="both"/>
        <w:rPr>
          <w:sz w:val="28"/>
          <w:szCs w:val="28"/>
        </w:rPr>
      </w:pPr>
      <w:r w:rsidRPr="007811BB">
        <w:rPr>
          <w:sz w:val="28"/>
          <w:szCs w:val="28"/>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7811BB" w:rsidRPr="007811BB" w:rsidRDefault="007811BB" w:rsidP="007811BB">
      <w:pPr>
        <w:autoSpaceDE w:val="0"/>
        <w:autoSpaceDN w:val="0"/>
        <w:ind w:left="284"/>
        <w:jc w:val="both"/>
        <w:rPr>
          <w:sz w:val="28"/>
          <w:szCs w:val="28"/>
        </w:rPr>
      </w:pPr>
      <w:r w:rsidRPr="007811BB">
        <w:rPr>
          <w:sz w:val="28"/>
          <w:szCs w:val="28"/>
        </w:rPr>
        <w:t>- сведения о перемене имени (в случае перемены фамилии, собственно имени и (или) отчества;</w:t>
      </w:r>
    </w:p>
    <w:p w:rsidR="007811BB" w:rsidRPr="007811BB" w:rsidRDefault="007811BB" w:rsidP="007811BB">
      <w:pPr>
        <w:autoSpaceDE w:val="0"/>
        <w:autoSpaceDN w:val="0"/>
        <w:ind w:left="284"/>
        <w:jc w:val="both"/>
        <w:rPr>
          <w:sz w:val="28"/>
          <w:szCs w:val="28"/>
        </w:rPr>
      </w:pPr>
      <w:r w:rsidRPr="007811BB">
        <w:rPr>
          <w:sz w:val="28"/>
          <w:szCs w:val="28"/>
        </w:rPr>
        <w:t xml:space="preserve">- адрес места жительства (по паспорту, фактический), дата регистрации по месту </w:t>
      </w:r>
    </w:p>
    <w:p w:rsidR="007811BB" w:rsidRPr="007811BB" w:rsidRDefault="007811BB" w:rsidP="007811BB">
      <w:pPr>
        <w:autoSpaceDE w:val="0"/>
        <w:autoSpaceDN w:val="0"/>
        <w:ind w:left="284"/>
        <w:jc w:val="both"/>
        <w:rPr>
          <w:sz w:val="28"/>
          <w:szCs w:val="28"/>
        </w:rPr>
      </w:pPr>
      <w:r w:rsidRPr="007811BB">
        <w:rPr>
          <w:sz w:val="28"/>
          <w:szCs w:val="28"/>
        </w:rPr>
        <w:t>жительства;</w:t>
      </w:r>
    </w:p>
    <w:p w:rsidR="007811BB" w:rsidRPr="007811BB" w:rsidRDefault="007811BB" w:rsidP="007811BB">
      <w:pPr>
        <w:autoSpaceDE w:val="0"/>
        <w:autoSpaceDN w:val="0"/>
        <w:ind w:left="284"/>
        <w:jc w:val="both"/>
        <w:rPr>
          <w:sz w:val="28"/>
          <w:szCs w:val="28"/>
        </w:rPr>
      </w:pPr>
      <w:r w:rsidRPr="007811BB">
        <w:rPr>
          <w:sz w:val="28"/>
          <w:szCs w:val="28"/>
        </w:rPr>
        <w:lastRenderedPageBreak/>
        <w:t>- сведения из домовой книги по месту жительства;</w:t>
      </w:r>
    </w:p>
    <w:p w:rsidR="007811BB" w:rsidRPr="007811BB" w:rsidRDefault="007811BB" w:rsidP="007811BB">
      <w:pPr>
        <w:autoSpaceDE w:val="0"/>
        <w:autoSpaceDN w:val="0"/>
        <w:ind w:left="284"/>
        <w:jc w:val="both"/>
        <w:rPr>
          <w:sz w:val="28"/>
          <w:szCs w:val="28"/>
        </w:rPr>
      </w:pPr>
      <w:r w:rsidRPr="007811BB">
        <w:rPr>
          <w:sz w:val="28"/>
          <w:szCs w:val="28"/>
        </w:rPr>
        <w:t>- номер телефона (домашний, сотовый);</w:t>
      </w:r>
    </w:p>
    <w:p w:rsidR="007811BB" w:rsidRPr="007811BB" w:rsidRDefault="007811BB" w:rsidP="007811BB">
      <w:pPr>
        <w:ind w:left="284"/>
        <w:jc w:val="both"/>
        <w:rPr>
          <w:sz w:val="28"/>
          <w:szCs w:val="28"/>
        </w:rPr>
      </w:pPr>
      <w:r w:rsidRPr="007811BB">
        <w:rPr>
          <w:sz w:val="28"/>
          <w:szCs w:val="28"/>
        </w:rPr>
        <w:t>- идентификационный номер налогоплательщика;</w:t>
      </w:r>
    </w:p>
    <w:p w:rsidR="007811BB" w:rsidRPr="007811BB" w:rsidRDefault="007811BB" w:rsidP="007811BB">
      <w:pPr>
        <w:autoSpaceDE w:val="0"/>
        <w:autoSpaceDN w:val="0"/>
        <w:ind w:left="284"/>
        <w:jc w:val="both"/>
        <w:rPr>
          <w:sz w:val="28"/>
          <w:szCs w:val="28"/>
        </w:rPr>
      </w:pPr>
      <w:r w:rsidRPr="007811BB">
        <w:rPr>
          <w:sz w:val="28"/>
          <w:szCs w:val="28"/>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7811BB" w:rsidRPr="007811BB" w:rsidRDefault="007811BB" w:rsidP="007811BB">
      <w:pPr>
        <w:autoSpaceDE w:val="0"/>
        <w:autoSpaceDN w:val="0"/>
        <w:ind w:left="284"/>
        <w:jc w:val="both"/>
        <w:rPr>
          <w:sz w:val="28"/>
          <w:szCs w:val="28"/>
        </w:rPr>
      </w:pPr>
      <w:r w:rsidRPr="007811BB">
        <w:rPr>
          <w:sz w:val="28"/>
          <w:szCs w:val="28"/>
        </w:rPr>
        <w:t>- сведения об объектах недвижимости, права на которые не зарегистрированы в Едином государственном реестре прав на недвижимое имущество и сделок с ним;</w:t>
      </w:r>
    </w:p>
    <w:p w:rsidR="007811BB" w:rsidRPr="007811BB" w:rsidRDefault="007811BB" w:rsidP="007811BB">
      <w:pPr>
        <w:autoSpaceDE w:val="0"/>
        <w:autoSpaceDN w:val="0"/>
        <w:jc w:val="both"/>
        <w:rPr>
          <w:sz w:val="28"/>
          <w:szCs w:val="28"/>
        </w:rPr>
      </w:pPr>
    </w:p>
    <w:p w:rsidR="007811BB" w:rsidRPr="007811BB" w:rsidRDefault="007811BB" w:rsidP="007811BB">
      <w:pPr>
        <w:jc w:val="both"/>
        <w:rPr>
          <w:sz w:val="28"/>
          <w:szCs w:val="28"/>
        </w:rPr>
      </w:pPr>
      <w:r w:rsidRPr="007811BB">
        <w:rPr>
          <w:sz w:val="28"/>
          <w:szCs w:val="28"/>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7811BB" w:rsidRPr="007811BB" w:rsidRDefault="007811BB" w:rsidP="007811BB">
      <w:pPr>
        <w:ind w:left="360"/>
        <w:jc w:val="both"/>
        <w:rPr>
          <w:sz w:val="28"/>
          <w:szCs w:val="28"/>
        </w:rPr>
      </w:pPr>
      <w:r w:rsidRPr="007811BB">
        <w:rPr>
          <w:sz w:val="28"/>
          <w:szCs w:val="28"/>
        </w:rPr>
        <w:t>1.Получение персональных данных у субъекта персональных данных, а также у третьих лиц;</w:t>
      </w:r>
    </w:p>
    <w:p w:rsidR="007811BB" w:rsidRPr="007811BB" w:rsidRDefault="007811BB" w:rsidP="007811BB">
      <w:pPr>
        <w:ind w:left="360"/>
        <w:jc w:val="both"/>
        <w:rPr>
          <w:sz w:val="28"/>
          <w:szCs w:val="28"/>
        </w:rPr>
      </w:pPr>
      <w:r w:rsidRPr="007811BB">
        <w:rPr>
          <w:sz w:val="28"/>
          <w:szCs w:val="28"/>
        </w:rPr>
        <w:t>2.Хранение персональных данных (в электронном виде и на бумажном носителе);</w:t>
      </w:r>
    </w:p>
    <w:p w:rsidR="007811BB" w:rsidRPr="007811BB" w:rsidRDefault="007811BB" w:rsidP="007811BB">
      <w:pPr>
        <w:ind w:left="360"/>
        <w:jc w:val="both"/>
        <w:rPr>
          <w:sz w:val="28"/>
          <w:szCs w:val="28"/>
        </w:rPr>
      </w:pPr>
      <w:r w:rsidRPr="007811BB">
        <w:rPr>
          <w:sz w:val="28"/>
          <w:szCs w:val="28"/>
        </w:rPr>
        <w:t>3.Уточнение (обновление, изменение) персональных данных;</w:t>
      </w:r>
    </w:p>
    <w:p w:rsidR="007811BB" w:rsidRPr="007811BB" w:rsidRDefault="007811BB" w:rsidP="007811BB">
      <w:pPr>
        <w:ind w:left="360"/>
        <w:jc w:val="both"/>
        <w:rPr>
          <w:sz w:val="28"/>
          <w:szCs w:val="28"/>
        </w:rPr>
      </w:pPr>
      <w:r w:rsidRPr="007811BB">
        <w:rPr>
          <w:sz w:val="28"/>
          <w:szCs w:val="28"/>
        </w:rPr>
        <w:t>4.Использование персональных данных в межведомственной автоматизированной информационной системе (МАИС);</w:t>
      </w:r>
    </w:p>
    <w:p w:rsidR="007811BB" w:rsidRPr="007811BB" w:rsidRDefault="007811BB" w:rsidP="007811BB">
      <w:pPr>
        <w:ind w:left="360"/>
        <w:jc w:val="both"/>
        <w:rPr>
          <w:sz w:val="28"/>
          <w:szCs w:val="28"/>
        </w:rPr>
      </w:pPr>
      <w:r w:rsidRPr="007811BB">
        <w:rPr>
          <w:sz w:val="28"/>
          <w:szCs w:val="28"/>
        </w:rPr>
        <w:t>5.Передача персональных данных субъекта в порядке, предусмотренном законодательством Российской Федерации.</w:t>
      </w:r>
    </w:p>
    <w:p w:rsidR="007811BB" w:rsidRPr="007811BB" w:rsidRDefault="007811BB" w:rsidP="007811BB">
      <w:pPr>
        <w:jc w:val="both"/>
        <w:rPr>
          <w:sz w:val="28"/>
          <w:szCs w:val="28"/>
        </w:rPr>
      </w:pPr>
    </w:p>
    <w:p w:rsidR="007811BB" w:rsidRPr="007811BB" w:rsidRDefault="007811BB" w:rsidP="007811BB">
      <w:pPr>
        <w:jc w:val="both"/>
        <w:rPr>
          <w:sz w:val="28"/>
          <w:szCs w:val="28"/>
        </w:rPr>
      </w:pPr>
      <w:r w:rsidRPr="007811BB">
        <w:rPr>
          <w:sz w:val="28"/>
          <w:szCs w:val="28"/>
        </w:rPr>
        <w:t xml:space="preserve">      Настоящие согласие даётся на весь срок до завершения работ по признанию садового дома жилым домом или жилого дома садовым домом и получения решения о признании садового дома жилым домом и жилого дома садовым домом.</w:t>
      </w:r>
    </w:p>
    <w:p w:rsidR="007811BB" w:rsidRPr="007811BB" w:rsidRDefault="007811BB" w:rsidP="007811BB">
      <w:pPr>
        <w:jc w:val="both"/>
      </w:pPr>
      <w:r w:rsidRPr="007811BB">
        <w:rPr>
          <w:sz w:val="28"/>
          <w:szCs w:val="28"/>
        </w:rPr>
        <w:t xml:space="preserve">Порядок отзыва настоящего согласия  </w:t>
      </w:r>
      <w:r w:rsidRPr="007811BB">
        <w:rPr>
          <w:b/>
          <w:i/>
          <w:sz w:val="28"/>
          <w:szCs w:val="28"/>
        </w:rPr>
        <w:t>по личному заявлению субъекта персональных данных</w:t>
      </w:r>
      <w:r w:rsidRPr="007811BB">
        <w:rPr>
          <w:sz w:val="28"/>
          <w:szCs w:val="28"/>
        </w:rPr>
        <w:t>.</w:t>
      </w:r>
    </w:p>
    <w:p w:rsidR="007811BB" w:rsidRPr="007811BB" w:rsidRDefault="007811BB" w:rsidP="007811BB">
      <w:r w:rsidRPr="007811BB">
        <w:tab/>
      </w:r>
      <w:r w:rsidRPr="007811BB">
        <w:tab/>
      </w:r>
      <w:r w:rsidRPr="007811BB">
        <w:tab/>
      </w:r>
      <w:r w:rsidRPr="007811BB">
        <w:tab/>
      </w:r>
      <w:r w:rsidRPr="007811BB">
        <w:tab/>
        <w:t>_____________________</w:t>
      </w:r>
      <w:r w:rsidRPr="007811BB">
        <w:tab/>
      </w:r>
      <w:r w:rsidRPr="007811BB">
        <w:tab/>
        <w:t>_______________</w:t>
      </w:r>
    </w:p>
    <w:p w:rsidR="007811BB" w:rsidRPr="007811BB" w:rsidRDefault="007811BB" w:rsidP="007811BB">
      <w:pPr>
        <w:rPr>
          <w:vertAlign w:val="superscript"/>
        </w:rPr>
      </w:pPr>
      <w:r w:rsidRPr="007811BB">
        <w:tab/>
      </w:r>
      <w:r w:rsidRPr="007811BB">
        <w:tab/>
      </w:r>
      <w:r w:rsidRPr="007811BB">
        <w:tab/>
      </w:r>
      <w:r w:rsidRPr="007811BB">
        <w:tab/>
      </w:r>
      <w:r w:rsidRPr="007811BB">
        <w:tab/>
      </w:r>
      <w:r w:rsidRPr="007811BB">
        <w:tab/>
      </w:r>
      <w:r w:rsidRPr="007811BB">
        <w:rPr>
          <w:vertAlign w:val="superscript"/>
        </w:rPr>
        <w:t>подпись</w:t>
      </w:r>
      <w:r w:rsidRPr="007811BB">
        <w:rPr>
          <w:vertAlign w:val="superscript"/>
        </w:rPr>
        <w:tab/>
      </w:r>
      <w:r w:rsidRPr="007811BB">
        <w:rPr>
          <w:vertAlign w:val="superscript"/>
        </w:rPr>
        <w:tab/>
      </w:r>
      <w:r w:rsidRPr="007811BB">
        <w:rPr>
          <w:vertAlign w:val="superscript"/>
        </w:rPr>
        <w:tab/>
      </w:r>
      <w:r w:rsidRPr="007811BB">
        <w:rPr>
          <w:vertAlign w:val="superscript"/>
        </w:rPr>
        <w:tab/>
        <w:t xml:space="preserve">   расшифровка подписи</w:t>
      </w:r>
      <w:r w:rsidRPr="007811BB">
        <w:rPr>
          <w:vertAlign w:val="superscript"/>
        </w:rPr>
        <w:tab/>
      </w:r>
    </w:p>
    <w:p w:rsidR="007811BB" w:rsidRPr="007811BB" w:rsidRDefault="007811BB" w:rsidP="007811BB">
      <w:r w:rsidRPr="007811BB">
        <w:t>«___» _____________ 20____ г.</w:t>
      </w:r>
    </w:p>
    <w:p w:rsidR="007811BB" w:rsidRPr="007811BB" w:rsidRDefault="007811BB" w:rsidP="007811BB">
      <w:pPr>
        <w:jc w:val="both"/>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Default="007811BB" w:rsidP="007811BB">
      <w:pPr>
        <w:jc w:val="both"/>
        <w:rPr>
          <w:sz w:val="28"/>
          <w:szCs w:val="28"/>
        </w:rPr>
      </w:pPr>
    </w:p>
    <w:p w:rsidR="007811BB" w:rsidRPr="00974F48" w:rsidRDefault="007811BB" w:rsidP="007811BB">
      <w:pPr>
        <w:spacing w:after="240"/>
        <w:jc w:val="center"/>
        <w:rPr>
          <w:b/>
          <w:snapToGrid w:val="0"/>
          <w:sz w:val="28"/>
          <w:szCs w:val="28"/>
        </w:rPr>
      </w:pPr>
      <w:r w:rsidRPr="00974F48">
        <w:rPr>
          <w:b/>
          <w:snapToGrid w:val="0"/>
          <w:sz w:val="28"/>
          <w:szCs w:val="28"/>
        </w:rPr>
        <w:lastRenderedPageBreak/>
        <w:t xml:space="preserve">Перечень                                                                                                                        правоустанавливающих документов  на садовый дом </w:t>
      </w:r>
      <w:r w:rsidRPr="00974F48">
        <w:rPr>
          <w:b/>
          <w:snapToGrid w:val="0"/>
          <w:sz w:val="28"/>
          <w:szCs w:val="28"/>
        </w:rPr>
        <w:br/>
        <w:t xml:space="preserve">или жилой дом </w:t>
      </w:r>
    </w:p>
    <w:p w:rsidR="007811BB" w:rsidRPr="00974F48" w:rsidRDefault="007811BB" w:rsidP="007811BB">
      <w:pPr>
        <w:ind w:firstLine="539"/>
        <w:jc w:val="both"/>
        <w:rPr>
          <w:b/>
          <w:snapToGrid w:val="0"/>
          <w:sz w:val="28"/>
          <w:szCs w:val="28"/>
        </w:rPr>
      </w:pPr>
      <w:r w:rsidRPr="00974F48">
        <w:rPr>
          <w:rStyle w:val="a7"/>
          <w:b w:val="0"/>
          <w:sz w:val="28"/>
          <w:szCs w:val="28"/>
          <w:bdr w:val="none" w:sz="0" w:space="0" w:color="auto" w:frame="1"/>
          <w:shd w:val="clear" w:color="auto" w:fill="FFFFFF"/>
        </w:rPr>
        <w:t>Правоустанавливающие документы на садовый дом/жилой дом</w:t>
      </w:r>
      <w:r>
        <w:rPr>
          <w:rStyle w:val="a7"/>
          <w:b w:val="0"/>
          <w:sz w:val="28"/>
          <w:szCs w:val="28"/>
          <w:bdr w:val="none" w:sz="0" w:space="0" w:color="auto" w:frame="1"/>
          <w:shd w:val="clear" w:color="auto" w:fill="FFFFFF"/>
        </w:rPr>
        <w:t xml:space="preserve"> </w:t>
      </w:r>
      <w:r w:rsidRPr="00974F48">
        <w:rPr>
          <w:sz w:val="28"/>
          <w:szCs w:val="28"/>
          <w:shd w:val="clear" w:color="auto" w:fill="FFFFFF"/>
        </w:rPr>
        <w:t xml:space="preserve">— являются основаниями для регистрации права собственности в </w:t>
      </w:r>
      <w:proofErr w:type="spellStart"/>
      <w:r w:rsidRPr="00974F48">
        <w:rPr>
          <w:sz w:val="28"/>
          <w:szCs w:val="28"/>
          <w:shd w:val="clear" w:color="auto" w:fill="FFFFFF"/>
        </w:rPr>
        <w:t>Росреестре</w:t>
      </w:r>
      <w:proofErr w:type="spellEnd"/>
      <w:r w:rsidRPr="00974F48">
        <w:rPr>
          <w:sz w:val="28"/>
          <w:szCs w:val="28"/>
          <w:shd w:val="clear" w:color="auto" w:fill="FFFFFF"/>
        </w:rPr>
        <w:t>. Это первичные документы, которые устанавливают факт наступления права владения. </w:t>
      </w:r>
    </w:p>
    <w:p w:rsidR="007811BB" w:rsidRPr="00974F48" w:rsidRDefault="007811BB" w:rsidP="007811BB">
      <w:pPr>
        <w:pStyle w:val="3"/>
        <w:shd w:val="clear" w:color="auto" w:fill="FFFFFF"/>
        <w:spacing w:before="0" w:after="0"/>
        <w:ind w:firstLine="539"/>
        <w:jc w:val="both"/>
        <w:textAlignment w:val="baseline"/>
        <w:rPr>
          <w:rFonts w:ascii="Times New Roman" w:hAnsi="Times New Roman"/>
          <w:bCs w:val="0"/>
          <w:sz w:val="28"/>
          <w:szCs w:val="28"/>
        </w:rPr>
      </w:pPr>
      <w:r w:rsidRPr="00974F48">
        <w:rPr>
          <w:rFonts w:ascii="Times New Roman" w:hAnsi="Times New Roman"/>
          <w:bCs w:val="0"/>
          <w:sz w:val="28"/>
          <w:szCs w:val="28"/>
        </w:rPr>
        <w:t>а) правоустанавливающие документы на новый дом:</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технический план;</w:t>
      </w:r>
    </w:p>
    <w:p w:rsidR="007811BB" w:rsidRPr="00974F48" w:rsidRDefault="007811BB" w:rsidP="007811BB">
      <w:pPr>
        <w:shd w:val="clear" w:color="auto" w:fill="FFFFFF"/>
        <w:ind w:firstLine="539"/>
        <w:jc w:val="both"/>
        <w:textAlignment w:val="baseline"/>
        <w:rPr>
          <w:sz w:val="28"/>
          <w:szCs w:val="28"/>
        </w:rPr>
      </w:pPr>
      <w:proofErr w:type="gramStart"/>
      <w:r w:rsidRPr="00974F48">
        <w:rPr>
          <w:sz w:val="28"/>
          <w:szCs w:val="28"/>
        </w:rPr>
        <w:t xml:space="preserve">- </w:t>
      </w:r>
      <w:r w:rsidRPr="00974F48">
        <w:rPr>
          <w:sz w:val="28"/>
          <w:szCs w:val="28"/>
          <w:shd w:val="clear" w:color="auto" w:fill="FAFAFA"/>
        </w:rPr>
        <w:t xml:space="preserve">уведомление о </w:t>
      </w:r>
      <w:r w:rsidRPr="00974F48">
        <w:rPr>
          <w:sz w:val="28"/>
          <w:szCs w:val="28"/>
          <w:shd w:val="clear" w:color="auto" w:fill="FFFFFF"/>
        </w:rPr>
        <w:t>планируемых строительстве или реконструкции объекта индивидуального жилищного строительства или садового дома</w:t>
      </w:r>
      <w:r w:rsidRPr="00974F48">
        <w:rPr>
          <w:sz w:val="28"/>
          <w:szCs w:val="28"/>
          <w:shd w:val="clear" w:color="auto" w:fill="FAFAFA"/>
        </w:rPr>
        <w:t xml:space="preserve"> (часть 1 статьи 51.1.</w:t>
      </w:r>
      <w:proofErr w:type="gramEnd"/>
      <w:r w:rsidRPr="00974F48">
        <w:rPr>
          <w:sz w:val="28"/>
          <w:szCs w:val="28"/>
          <w:shd w:val="clear" w:color="auto" w:fill="FAFAFA"/>
        </w:rPr>
        <w:t xml:space="preserve"> </w:t>
      </w:r>
      <w:proofErr w:type="spellStart"/>
      <w:proofErr w:type="gramStart"/>
      <w:r w:rsidRPr="00974F48">
        <w:rPr>
          <w:sz w:val="28"/>
          <w:szCs w:val="28"/>
          <w:shd w:val="clear" w:color="auto" w:fill="FAFAFA"/>
        </w:rPr>
        <w:t>ГрК</w:t>
      </w:r>
      <w:proofErr w:type="spellEnd"/>
      <w:r w:rsidRPr="00974F48">
        <w:rPr>
          <w:sz w:val="28"/>
          <w:szCs w:val="28"/>
          <w:shd w:val="clear" w:color="auto" w:fill="FAFAFA"/>
        </w:rPr>
        <w:t xml:space="preserve"> РФ);</w:t>
      </w:r>
      <w:proofErr w:type="gramEnd"/>
    </w:p>
    <w:p w:rsidR="007811BB" w:rsidRPr="00974F48" w:rsidRDefault="007811BB" w:rsidP="007811BB">
      <w:pPr>
        <w:shd w:val="clear" w:color="auto" w:fill="FFFFFF"/>
        <w:ind w:firstLine="539"/>
        <w:jc w:val="both"/>
        <w:textAlignment w:val="baseline"/>
        <w:rPr>
          <w:sz w:val="28"/>
          <w:szCs w:val="28"/>
        </w:rPr>
      </w:pPr>
      <w:r w:rsidRPr="00974F48">
        <w:rPr>
          <w:sz w:val="28"/>
          <w:szCs w:val="28"/>
          <w:shd w:val="clear" w:color="auto" w:fill="FAFAFA"/>
        </w:rPr>
        <w:t xml:space="preserve">- уведомление об окончании строительства дома, </w:t>
      </w:r>
      <w:proofErr w:type="gramStart"/>
      <w:r w:rsidRPr="00974F48">
        <w:rPr>
          <w:sz w:val="28"/>
          <w:szCs w:val="28"/>
          <w:shd w:val="clear" w:color="auto" w:fill="FAFAFA"/>
        </w:rPr>
        <w:t>направленных</w:t>
      </w:r>
      <w:proofErr w:type="gramEnd"/>
      <w:r w:rsidRPr="00974F48">
        <w:rPr>
          <w:sz w:val="28"/>
          <w:szCs w:val="28"/>
          <w:shd w:val="clear" w:color="auto" w:fill="FAFAFA"/>
        </w:rPr>
        <w:t xml:space="preserve"> застройщиком в уполномоченный орган, </w:t>
      </w:r>
    </w:p>
    <w:p w:rsidR="007811BB" w:rsidRPr="00974F48" w:rsidRDefault="007811BB" w:rsidP="007811BB">
      <w:pPr>
        <w:shd w:val="clear" w:color="auto" w:fill="FFFFFF"/>
        <w:ind w:firstLine="539"/>
        <w:jc w:val="both"/>
        <w:textAlignment w:val="baseline"/>
        <w:rPr>
          <w:sz w:val="28"/>
          <w:szCs w:val="28"/>
          <w:shd w:val="clear" w:color="auto" w:fill="FAFAFA"/>
        </w:rPr>
      </w:pPr>
      <w:r w:rsidRPr="00974F48">
        <w:rPr>
          <w:sz w:val="28"/>
          <w:szCs w:val="28"/>
          <w:shd w:val="clear" w:color="auto" w:fill="FAFAFA"/>
        </w:rPr>
        <w:t>- уведомление уполномоченного органа о соответствии указанных в уведомлении о планируемом строительстве или реконструкции дома параметров объекта предельным параметрам разрешенного строительства; </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документ на земельный участок, подтверждающий право владения или пользования (свидетельство о праве собственности, или выписка из ЕГРН, или Договор аренды земельного участка).</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акт ввода в эксплуатацию (до 01.03.2018 г может не предоставляться)</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документ на земельный участок, подтверждающий право владения или пользования (свидетельство о праве собственности, или выписка из ЕГРН, или Договор аренды земельного участка).</w:t>
      </w:r>
    </w:p>
    <w:p w:rsidR="007811BB" w:rsidRPr="00974F48" w:rsidRDefault="007811BB" w:rsidP="007811BB">
      <w:pPr>
        <w:ind w:firstLine="539"/>
        <w:rPr>
          <w:sz w:val="28"/>
          <w:szCs w:val="28"/>
        </w:rPr>
      </w:pPr>
    </w:p>
    <w:p w:rsidR="007811BB" w:rsidRPr="00974F48" w:rsidRDefault="007811BB" w:rsidP="007811BB">
      <w:pPr>
        <w:pStyle w:val="3"/>
        <w:shd w:val="clear" w:color="auto" w:fill="FFFFFF"/>
        <w:spacing w:before="0" w:after="0"/>
        <w:ind w:firstLine="539"/>
        <w:jc w:val="both"/>
        <w:textAlignment w:val="baseline"/>
        <w:rPr>
          <w:rFonts w:ascii="Times New Roman" w:hAnsi="Times New Roman"/>
          <w:bCs w:val="0"/>
          <w:sz w:val="28"/>
          <w:szCs w:val="28"/>
        </w:rPr>
      </w:pPr>
      <w:r w:rsidRPr="00974F48">
        <w:rPr>
          <w:rStyle w:val="blk"/>
          <w:rFonts w:ascii="Times New Roman" w:hAnsi="Times New Roman"/>
          <w:bCs w:val="0"/>
          <w:sz w:val="28"/>
          <w:szCs w:val="28"/>
          <w:bdr w:val="none" w:sz="0" w:space="0" w:color="auto" w:frame="1"/>
        </w:rPr>
        <w:t>б) Правоустанавливающие документы на дом (вторичный объект)</w:t>
      </w:r>
    </w:p>
    <w:p w:rsidR="007811BB" w:rsidRPr="00974F48" w:rsidRDefault="007811BB" w:rsidP="007811BB">
      <w:pPr>
        <w:pStyle w:val="a8"/>
        <w:shd w:val="clear" w:color="auto" w:fill="FFFFFF"/>
        <w:spacing w:before="0" w:beforeAutospacing="0" w:after="0" w:afterAutospacing="0"/>
        <w:ind w:firstLine="539"/>
        <w:textAlignment w:val="baseline"/>
        <w:rPr>
          <w:sz w:val="28"/>
          <w:szCs w:val="28"/>
        </w:rPr>
      </w:pPr>
      <w:r w:rsidRPr="00974F48">
        <w:rPr>
          <w:sz w:val="28"/>
          <w:szCs w:val="28"/>
        </w:rPr>
        <w:t>Если происходит передача права собственности от хозяина (правообладателя) другому физическому или юридическому лицу — составляется договор или соглашение об этом. Этот документ будет правоустанавливающим для регистрации прав на нового собственника:</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договор купли-продажи и акт приема-передачи;</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договор дарения;</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свидетельство о праве на наследство;</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соглашение о разделе совместно нажитого имущества;</w:t>
      </w:r>
    </w:p>
    <w:p w:rsidR="007811BB" w:rsidRPr="00974F48" w:rsidRDefault="007811BB" w:rsidP="007811BB">
      <w:pPr>
        <w:shd w:val="clear" w:color="auto" w:fill="FFFFFF"/>
        <w:ind w:firstLine="539"/>
        <w:jc w:val="both"/>
        <w:textAlignment w:val="baseline"/>
        <w:rPr>
          <w:sz w:val="28"/>
          <w:szCs w:val="28"/>
        </w:rPr>
      </w:pPr>
      <w:r w:rsidRPr="00974F48">
        <w:rPr>
          <w:sz w:val="28"/>
          <w:szCs w:val="28"/>
        </w:rPr>
        <w:t>-  соглашение о выделении доли в праве собственности.</w:t>
      </w:r>
    </w:p>
    <w:p w:rsidR="007811BB" w:rsidRPr="00974F48" w:rsidRDefault="007811BB" w:rsidP="007811BB">
      <w:pPr>
        <w:rPr>
          <w:sz w:val="28"/>
          <w:szCs w:val="28"/>
        </w:rPr>
      </w:pPr>
    </w:p>
    <w:p w:rsidR="007811BB" w:rsidRPr="00974F48" w:rsidRDefault="007811BB" w:rsidP="007811BB">
      <w:pPr>
        <w:rPr>
          <w:sz w:val="28"/>
          <w:szCs w:val="28"/>
        </w:rPr>
      </w:pPr>
    </w:p>
    <w:p w:rsidR="007811BB" w:rsidRDefault="007811BB" w:rsidP="007811BB">
      <w:pPr>
        <w:jc w:val="both"/>
        <w:rPr>
          <w:sz w:val="28"/>
          <w:szCs w:val="28"/>
        </w:rPr>
      </w:pPr>
    </w:p>
    <w:sectPr w:rsidR="007811BB" w:rsidSect="007811BB">
      <w:pgSz w:w="11906" w:h="16838"/>
      <w:pgMar w:top="1134"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A08" w:rsidRDefault="00103A08" w:rsidP="007811BB">
      <w:r>
        <w:separator/>
      </w:r>
    </w:p>
  </w:endnote>
  <w:endnote w:type="continuationSeparator" w:id="0">
    <w:p w:rsidR="00103A08" w:rsidRDefault="00103A08" w:rsidP="0078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A08" w:rsidRDefault="00103A08" w:rsidP="007811BB">
      <w:r>
        <w:separator/>
      </w:r>
    </w:p>
  </w:footnote>
  <w:footnote w:type="continuationSeparator" w:id="0">
    <w:p w:rsidR="00103A08" w:rsidRDefault="00103A08" w:rsidP="007811BB">
      <w:r>
        <w:continuationSeparator/>
      </w:r>
    </w:p>
  </w:footnote>
  <w:footnote w:id="1">
    <w:p w:rsidR="007811BB" w:rsidRDefault="007811BB" w:rsidP="007811BB">
      <w:pPr>
        <w:pStyle w:val="a4"/>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31D"/>
    <w:rsid w:val="00103A08"/>
    <w:rsid w:val="004268F7"/>
    <w:rsid w:val="007811BB"/>
    <w:rsid w:val="00CD2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B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811B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1BB"/>
    <w:pPr>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footnote text"/>
    <w:basedOn w:val="a"/>
    <w:link w:val="a5"/>
    <w:uiPriority w:val="99"/>
    <w:rsid w:val="007811BB"/>
    <w:rPr>
      <w:sz w:val="20"/>
      <w:szCs w:val="20"/>
    </w:rPr>
  </w:style>
  <w:style w:type="character" w:customStyle="1" w:styleId="a5">
    <w:name w:val="Текст сноски Знак"/>
    <w:basedOn w:val="a0"/>
    <w:link w:val="a4"/>
    <w:uiPriority w:val="99"/>
    <w:rsid w:val="007811BB"/>
    <w:rPr>
      <w:rFonts w:ascii="Times New Roman" w:eastAsia="Times New Roman" w:hAnsi="Times New Roman" w:cs="Times New Roman"/>
      <w:sz w:val="20"/>
      <w:szCs w:val="20"/>
      <w:lang w:eastAsia="ru-RU"/>
    </w:rPr>
  </w:style>
  <w:style w:type="character" w:styleId="a6">
    <w:name w:val="footnote reference"/>
    <w:uiPriority w:val="99"/>
    <w:rsid w:val="007811BB"/>
    <w:rPr>
      <w:vertAlign w:val="superscript"/>
    </w:rPr>
  </w:style>
  <w:style w:type="character" w:customStyle="1" w:styleId="30">
    <w:name w:val="Заголовок 3 Знак"/>
    <w:basedOn w:val="a0"/>
    <w:link w:val="3"/>
    <w:rsid w:val="007811BB"/>
    <w:rPr>
      <w:rFonts w:ascii="Calibri Light" w:eastAsia="Times New Roman" w:hAnsi="Calibri Light" w:cs="Times New Roman"/>
      <w:b/>
      <w:bCs/>
      <w:sz w:val="26"/>
      <w:szCs w:val="26"/>
      <w:lang w:val="x-none" w:eastAsia="x-none"/>
    </w:rPr>
  </w:style>
  <w:style w:type="character" w:styleId="a7">
    <w:name w:val="Strong"/>
    <w:uiPriority w:val="22"/>
    <w:qFormat/>
    <w:rsid w:val="007811BB"/>
    <w:rPr>
      <w:b/>
      <w:bCs/>
    </w:rPr>
  </w:style>
  <w:style w:type="character" w:customStyle="1" w:styleId="blk">
    <w:name w:val="blk"/>
    <w:basedOn w:val="a0"/>
    <w:rsid w:val="007811BB"/>
  </w:style>
  <w:style w:type="paragraph" w:styleId="a8">
    <w:name w:val="Normal (Web)"/>
    <w:basedOn w:val="a"/>
    <w:uiPriority w:val="99"/>
    <w:unhideWhenUsed/>
    <w:rsid w:val="007811B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1BB"/>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7811BB"/>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11BB"/>
    <w:pPr>
      <w:autoSpaceDE w:val="0"/>
      <w:autoSpaceDN w:val="0"/>
      <w:spacing w:after="0" w:line="240" w:lineRule="auto"/>
    </w:pPr>
    <w:rPr>
      <w:rFonts w:ascii="Times New Roman" w:eastAsia="Times New Roman" w:hAnsi="Times New Roman" w:cs="Times New Roman"/>
      <w:sz w:val="20"/>
      <w:szCs w:val="20"/>
      <w:lang w:eastAsia="ru-RU"/>
    </w:rPr>
  </w:style>
  <w:style w:type="paragraph" w:styleId="a4">
    <w:name w:val="footnote text"/>
    <w:basedOn w:val="a"/>
    <w:link w:val="a5"/>
    <w:uiPriority w:val="99"/>
    <w:rsid w:val="007811BB"/>
    <w:rPr>
      <w:sz w:val="20"/>
      <w:szCs w:val="20"/>
    </w:rPr>
  </w:style>
  <w:style w:type="character" w:customStyle="1" w:styleId="a5">
    <w:name w:val="Текст сноски Знак"/>
    <w:basedOn w:val="a0"/>
    <w:link w:val="a4"/>
    <w:uiPriority w:val="99"/>
    <w:rsid w:val="007811BB"/>
    <w:rPr>
      <w:rFonts w:ascii="Times New Roman" w:eastAsia="Times New Roman" w:hAnsi="Times New Roman" w:cs="Times New Roman"/>
      <w:sz w:val="20"/>
      <w:szCs w:val="20"/>
      <w:lang w:eastAsia="ru-RU"/>
    </w:rPr>
  </w:style>
  <w:style w:type="character" w:styleId="a6">
    <w:name w:val="footnote reference"/>
    <w:uiPriority w:val="99"/>
    <w:rsid w:val="007811BB"/>
    <w:rPr>
      <w:vertAlign w:val="superscript"/>
    </w:rPr>
  </w:style>
  <w:style w:type="character" w:customStyle="1" w:styleId="30">
    <w:name w:val="Заголовок 3 Знак"/>
    <w:basedOn w:val="a0"/>
    <w:link w:val="3"/>
    <w:rsid w:val="007811BB"/>
    <w:rPr>
      <w:rFonts w:ascii="Calibri Light" w:eastAsia="Times New Roman" w:hAnsi="Calibri Light" w:cs="Times New Roman"/>
      <w:b/>
      <w:bCs/>
      <w:sz w:val="26"/>
      <w:szCs w:val="26"/>
      <w:lang w:val="x-none" w:eastAsia="x-none"/>
    </w:rPr>
  </w:style>
  <w:style w:type="character" w:styleId="a7">
    <w:name w:val="Strong"/>
    <w:uiPriority w:val="22"/>
    <w:qFormat/>
    <w:rsid w:val="007811BB"/>
    <w:rPr>
      <w:b/>
      <w:bCs/>
    </w:rPr>
  </w:style>
  <w:style w:type="character" w:customStyle="1" w:styleId="blk">
    <w:name w:val="blk"/>
    <w:basedOn w:val="a0"/>
    <w:rsid w:val="007811BB"/>
  </w:style>
  <w:style w:type="paragraph" w:styleId="a8">
    <w:name w:val="Normal (Web)"/>
    <w:basedOn w:val="a"/>
    <w:uiPriority w:val="99"/>
    <w:unhideWhenUsed/>
    <w:rsid w:val="007811B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1446</Words>
  <Characters>8244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2019-10-30T06:54:00Z</cp:lastPrinted>
  <dcterms:created xsi:type="dcterms:W3CDTF">2019-10-30T06:54:00Z</dcterms:created>
  <dcterms:modified xsi:type="dcterms:W3CDTF">2019-10-30T06:54:00Z</dcterms:modified>
</cp:coreProperties>
</file>