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2E2" w:rsidRPr="007716AE" w:rsidRDefault="008E02E2" w:rsidP="008E02E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6AE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</w:p>
    <w:p w:rsidR="008E02E2" w:rsidRPr="007716AE" w:rsidRDefault="008E02E2" w:rsidP="008E02E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6AE">
        <w:rPr>
          <w:rFonts w:ascii="Times New Roman" w:hAnsi="Times New Roman" w:cs="Times New Roman"/>
          <w:b/>
          <w:sz w:val="28"/>
          <w:szCs w:val="28"/>
        </w:rPr>
        <w:t xml:space="preserve">обращений граждан, объединений граждан, в том числе юридических лиц, адресованных </w:t>
      </w:r>
      <w:r w:rsidR="00FB58AE" w:rsidRPr="007716A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716AE">
        <w:rPr>
          <w:rFonts w:ascii="Times New Roman" w:hAnsi="Times New Roman" w:cs="Times New Roman"/>
          <w:b/>
          <w:sz w:val="28"/>
          <w:szCs w:val="28"/>
        </w:rPr>
        <w:t>а</w:t>
      </w:r>
      <w:r w:rsidRPr="007716AE">
        <w:rPr>
          <w:rFonts w:ascii="Times New Roman" w:hAnsi="Times New Roman" w:cs="Times New Roman"/>
          <w:b/>
          <w:sz w:val="28"/>
          <w:szCs w:val="28"/>
        </w:rPr>
        <w:t>дминистраци</w:t>
      </w:r>
      <w:r w:rsidR="00FB58AE" w:rsidRPr="007716AE">
        <w:rPr>
          <w:rFonts w:ascii="Times New Roman" w:hAnsi="Times New Roman" w:cs="Times New Roman"/>
          <w:b/>
          <w:sz w:val="28"/>
          <w:szCs w:val="28"/>
        </w:rPr>
        <w:t>ю</w:t>
      </w:r>
      <w:r w:rsidRPr="007716AE">
        <w:rPr>
          <w:rFonts w:ascii="Times New Roman" w:hAnsi="Times New Roman" w:cs="Times New Roman"/>
          <w:b/>
          <w:sz w:val="28"/>
          <w:szCs w:val="28"/>
        </w:rPr>
        <w:t xml:space="preserve"> Мичуринского сельсовета  Новосибирского района Новосибирской области</w:t>
      </w:r>
    </w:p>
    <w:p w:rsidR="008E02E2" w:rsidRDefault="008E02E2" w:rsidP="00FB58A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6A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B2F37">
        <w:rPr>
          <w:rFonts w:ascii="Times New Roman" w:hAnsi="Times New Roman" w:cs="Times New Roman"/>
          <w:b/>
          <w:sz w:val="28"/>
          <w:szCs w:val="28"/>
        </w:rPr>
        <w:t>Октябре</w:t>
      </w:r>
      <w:r w:rsidRPr="007716AE">
        <w:rPr>
          <w:rFonts w:ascii="Times New Roman" w:hAnsi="Times New Roman" w:cs="Times New Roman"/>
          <w:b/>
          <w:sz w:val="28"/>
          <w:szCs w:val="28"/>
        </w:rPr>
        <w:t xml:space="preserve">  2017 года и результатах их рассмотрения</w:t>
      </w:r>
      <w:r w:rsidR="00FB58AE" w:rsidRPr="007716AE">
        <w:rPr>
          <w:rFonts w:ascii="Times New Roman" w:hAnsi="Times New Roman" w:cs="Times New Roman"/>
          <w:b/>
          <w:sz w:val="28"/>
          <w:szCs w:val="28"/>
        </w:rPr>
        <w:t>.</w:t>
      </w:r>
    </w:p>
    <w:p w:rsidR="00B14269" w:rsidRPr="007716AE" w:rsidRDefault="00B14269" w:rsidP="00FB58A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6AE" w:rsidRDefault="008E02E2" w:rsidP="007716AE">
      <w:pPr>
        <w:tabs>
          <w:tab w:val="left" w:pos="540"/>
        </w:tabs>
        <w:jc w:val="both"/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граждан, объединений граждан, в том числе юридических лиц, </w:t>
      </w:r>
      <w:r w:rsidR="00FB58AE" w:rsidRPr="005E779C">
        <w:rPr>
          <w:rFonts w:ascii="Times New Roman" w:hAnsi="Times New Roman" w:cs="Times New Roman"/>
          <w:sz w:val="28"/>
          <w:szCs w:val="28"/>
        </w:rPr>
        <w:t xml:space="preserve">адресованных </w:t>
      </w:r>
      <w:r w:rsidR="00FB58AE">
        <w:rPr>
          <w:rFonts w:ascii="Times New Roman" w:hAnsi="Times New Roman" w:cs="Times New Roman"/>
          <w:sz w:val="28"/>
          <w:szCs w:val="28"/>
        </w:rPr>
        <w:t xml:space="preserve">в </w:t>
      </w:r>
      <w:r w:rsidR="007716AE">
        <w:rPr>
          <w:rFonts w:ascii="Times New Roman" w:hAnsi="Times New Roman" w:cs="Times New Roman"/>
          <w:sz w:val="28"/>
          <w:szCs w:val="28"/>
        </w:rPr>
        <w:t>а</w:t>
      </w:r>
      <w:r w:rsidR="00FB58AE">
        <w:rPr>
          <w:rFonts w:ascii="Times New Roman" w:hAnsi="Times New Roman" w:cs="Times New Roman"/>
          <w:sz w:val="28"/>
          <w:szCs w:val="28"/>
        </w:rPr>
        <w:t xml:space="preserve">дминистрацию Мичуринского сельсовета </w:t>
      </w:r>
      <w:r w:rsidR="00FB58AE" w:rsidRPr="005E779C">
        <w:rPr>
          <w:rFonts w:ascii="Times New Roman" w:hAnsi="Times New Roman" w:cs="Times New Roman"/>
          <w:sz w:val="28"/>
          <w:szCs w:val="28"/>
        </w:rPr>
        <w:t xml:space="preserve"> Новосибирского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обращения), организованно в соответствии с Конституцией Российской Федерации, действующим федеральным и областным законодательством, иными нормативно правовыми актами Новосибирской области, регламентирующими порядок рассмотрения обращений граждан.</w:t>
      </w:r>
    </w:p>
    <w:p w:rsidR="008E02E2" w:rsidRPr="007716AE" w:rsidRDefault="008E02E2" w:rsidP="007716AE">
      <w:pPr>
        <w:tabs>
          <w:tab w:val="left" w:pos="540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918EF">
        <w:rPr>
          <w:rFonts w:ascii="Times New Roman" w:hAnsi="Times New Roman" w:cs="Times New Roman"/>
          <w:b/>
          <w:sz w:val="28"/>
          <w:szCs w:val="28"/>
        </w:rPr>
        <w:t>Октяб</w:t>
      </w:r>
      <w:r w:rsidR="006B2F37">
        <w:rPr>
          <w:rFonts w:ascii="Times New Roman" w:hAnsi="Times New Roman" w:cs="Times New Roman"/>
          <w:b/>
          <w:sz w:val="28"/>
          <w:szCs w:val="28"/>
        </w:rPr>
        <w:t>ре</w:t>
      </w:r>
      <w:r>
        <w:rPr>
          <w:rFonts w:ascii="Times New Roman" w:hAnsi="Times New Roman" w:cs="Times New Roman"/>
          <w:b/>
          <w:sz w:val="28"/>
          <w:szCs w:val="28"/>
        </w:rPr>
        <w:t xml:space="preserve"> 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674">
        <w:rPr>
          <w:rFonts w:ascii="Times New Roman" w:hAnsi="Times New Roman" w:cs="Times New Roman"/>
          <w:b/>
          <w:sz w:val="28"/>
          <w:szCs w:val="28"/>
        </w:rPr>
        <w:t>года</w:t>
      </w:r>
      <w:r w:rsidRPr="00796CA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7716AE">
        <w:rPr>
          <w:rFonts w:ascii="Times New Roman" w:hAnsi="Times New Roman" w:cs="Times New Roman"/>
          <w:sz w:val="28"/>
          <w:szCs w:val="28"/>
        </w:rPr>
        <w:t xml:space="preserve">Мичуринского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Новосибирского района Новосибирской области поступило </w:t>
      </w:r>
      <w:r w:rsidR="006B2F37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Pr="00CC5584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числе:</w:t>
      </w:r>
      <w:bookmarkStart w:id="0" w:name="_GoBack"/>
      <w:bookmarkEnd w:id="0"/>
    </w:p>
    <w:p w:rsidR="008E02E2" w:rsidRPr="00E93004" w:rsidRDefault="00B14269" w:rsidP="007716AE">
      <w:pPr>
        <w:tabs>
          <w:tab w:val="left" w:pos="54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8E02E2">
        <w:rPr>
          <w:rFonts w:ascii="Times New Roman" w:hAnsi="Times New Roman" w:cs="Times New Roman"/>
          <w:sz w:val="28"/>
          <w:szCs w:val="28"/>
        </w:rPr>
        <w:t>письменных обращений –</w:t>
      </w:r>
      <w:r w:rsidR="006B2F37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="008E02E2">
        <w:rPr>
          <w:rFonts w:ascii="Times New Roman" w:hAnsi="Times New Roman" w:cs="Times New Roman"/>
          <w:sz w:val="28"/>
          <w:szCs w:val="28"/>
        </w:rPr>
        <w:t>;</w:t>
      </w:r>
    </w:p>
    <w:p w:rsidR="008E02E2" w:rsidRDefault="00B14269" w:rsidP="007716AE">
      <w:pPr>
        <w:tabs>
          <w:tab w:val="left" w:pos="54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8E02E2">
        <w:rPr>
          <w:rFonts w:ascii="Times New Roman" w:hAnsi="Times New Roman" w:cs="Times New Roman"/>
          <w:sz w:val="28"/>
          <w:szCs w:val="28"/>
        </w:rPr>
        <w:t xml:space="preserve">на личных приемах </w:t>
      </w:r>
      <w:proofErr w:type="spellStart"/>
      <w:r w:rsidR="00FB58AE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FB58AE">
        <w:rPr>
          <w:rFonts w:ascii="Times New Roman" w:hAnsi="Times New Roman" w:cs="Times New Roman"/>
          <w:sz w:val="28"/>
          <w:szCs w:val="28"/>
        </w:rPr>
        <w:t xml:space="preserve">. </w:t>
      </w:r>
      <w:r w:rsidR="008E02E2">
        <w:rPr>
          <w:rFonts w:ascii="Times New Roman" w:hAnsi="Times New Roman" w:cs="Times New Roman"/>
          <w:sz w:val="28"/>
          <w:szCs w:val="28"/>
        </w:rPr>
        <w:t>Глав</w:t>
      </w:r>
      <w:r w:rsidR="00FB58AE">
        <w:rPr>
          <w:rFonts w:ascii="Times New Roman" w:hAnsi="Times New Roman" w:cs="Times New Roman"/>
          <w:sz w:val="28"/>
          <w:szCs w:val="28"/>
        </w:rPr>
        <w:t xml:space="preserve">ы </w:t>
      </w:r>
      <w:r w:rsidR="008E02E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FB58AE">
        <w:rPr>
          <w:rFonts w:ascii="Times New Roman" w:hAnsi="Times New Roman" w:cs="Times New Roman"/>
          <w:sz w:val="28"/>
          <w:szCs w:val="28"/>
        </w:rPr>
        <w:t xml:space="preserve"> Мичуринского сельсовета</w:t>
      </w:r>
      <w:r w:rsidR="008E02E2">
        <w:rPr>
          <w:rFonts w:ascii="Times New Roman" w:hAnsi="Times New Roman" w:cs="Times New Roman"/>
          <w:sz w:val="28"/>
          <w:szCs w:val="28"/>
        </w:rPr>
        <w:t xml:space="preserve"> – </w:t>
      </w:r>
      <w:r w:rsidR="006B2F37">
        <w:rPr>
          <w:rFonts w:ascii="Times New Roman" w:hAnsi="Times New Roman" w:cs="Times New Roman"/>
          <w:b/>
          <w:sz w:val="28"/>
          <w:szCs w:val="28"/>
        </w:rPr>
        <w:t>2</w:t>
      </w:r>
      <w:r w:rsidR="008E02E2">
        <w:rPr>
          <w:rFonts w:ascii="Times New Roman" w:hAnsi="Times New Roman" w:cs="Times New Roman"/>
          <w:sz w:val="28"/>
          <w:szCs w:val="28"/>
        </w:rPr>
        <w:t>;</w:t>
      </w:r>
    </w:p>
    <w:p w:rsidR="00791FCB" w:rsidRPr="007716AE" w:rsidRDefault="00B14269" w:rsidP="00B14269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8E02E2">
        <w:rPr>
          <w:rFonts w:ascii="Times New Roman" w:hAnsi="Times New Roman" w:cs="Times New Roman"/>
          <w:sz w:val="28"/>
          <w:szCs w:val="28"/>
        </w:rPr>
        <w:t xml:space="preserve">устно по </w:t>
      </w:r>
      <w:r w:rsidR="007716AE">
        <w:rPr>
          <w:rFonts w:ascii="Times New Roman" w:hAnsi="Times New Roman" w:cs="Times New Roman"/>
          <w:sz w:val="28"/>
          <w:szCs w:val="28"/>
        </w:rPr>
        <w:t>справочному телефону администрации Мичуринского сельсовета</w:t>
      </w:r>
      <w:r w:rsidR="008E02E2">
        <w:rPr>
          <w:rFonts w:ascii="Times New Roman" w:hAnsi="Times New Roman" w:cs="Times New Roman"/>
          <w:sz w:val="28"/>
          <w:szCs w:val="28"/>
        </w:rPr>
        <w:t xml:space="preserve"> –</w:t>
      </w:r>
      <w:r w:rsidR="008E02E2">
        <w:rPr>
          <w:rFonts w:ascii="Times New Roman" w:hAnsi="Times New Roman" w:cs="Times New Roman"/>
          <w:b/>
          <w:sz w:val="28"/>
          <w:szCs w:val="28"/>
        </w:rPr>
        <w:t xml:space="preserve"> 0.</w:t>
      </w:r>
    </w:p>
    <w:p w:rsidR="00C85733" w:rsidRPr="00155F56" w:rsidRDefault="00C85733" w:rsidP="00155F56">
      <w:pPr>
        <w:tabs>
          <w:tab w:val="left" w:pos="54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7BE142E" wp14:editId="4218EBB2">
            <wp:extent cx="6290310" cy="3891915"/>
            <wp:effectExtent l="0" t="0" r="15240" b="1333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85733" w:rsidRPr="00C85733" w:rsidRDefault="00C85733" w:rsidP="00155F56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85733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1. Письменные обращения граждан.</w:t>
      </w:r>
    </w:p>
    <w:p w:rsidR="00C85733" w:rsidRPr="00C85733" w:rsidRDefault="00C85733" w:rsidP="00C8573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733">
        <w:rPr>
          <w:rFonts w:ascii="Times New Roman" w:eastAsia="Calibri" w:hAnsi="Times New Roman" w:cs="Times New Roman"/>
          <w:sz w:val="28"/>
          <w:szCs w:val="28"/>
        </w:rPr>
        <w:tab/>
        <w:t xml:space="preserve">В </w:t>
      </w:r>
      <w:r w:rsidR="00FC150B">
        <w:rPr>
          <w:rFonts w:ascii="Times New Roman" w:eastAsia="Calibri" w:hAnsi="Times New Roman" w:cs="Times New Roman"/>
          <w:b/>
          <w:sz w:val="28"/>
          <w:szCs w:val="28"/>
        </w:rPr>
        <w:t>Октябре</w:t>
      </w:r>
      <w:r w:rsidRPr="00C85733">
        <w:rPr>
          <w:rFonts w:ascii="Times New Roman" w:eastAsia="Calibri" w:hAnsi="Times New Roman" w:cs="Times New Roman"/>
          <w:b/>
          <w:sz w:val="28"/>
          <w:szCs w:val="28"/>
        </w:rPr>
        <w:t xml:space="preserve"> 2017 года</w:t>
      </w:r>
      <w:r w:rsidRPr="00C85733">
        <w:rPr>
          <w:rFonts w:ascii="Times New Roman" w:eastAsia="Calibri" w:hAnsi="Times New Roman" w:cs="Times New Roman"/>
          <w:sz w:val="28"/>
          <w:szCs w:val="28"/>
        </w:rPr>
        <w:t xml:space="preserve"> в администрацию </w:t>
      </w:r>
      <w:r w:rsidR="00155F56">
        <w:rPr>
          <w:rFonts w:ascii="Times New Roman" w:eastAsia="Calibri" w:hAnsi="Times New Roman" w:cs="Times New Roman"/>
          <w:sz w:val="28"/>
          <w:szCs w:val="28"/>
        </w:rPr>
        <w:t xml:space="preserve">Мичуринского сельсовета </w:t>
      </w:r>
      <w:r w:rsidRPr="00C85733">
        <w:rPr>
          <w:rFonts w:ascii="Times New Roman" w:eastAsia="Calibri" w:hAnsi="Times New Roman" w:cs="Times New Roman"/>
          <w:sz w:val="28"/>
          <w:szCs w:val="28"/>
        </w:rPr>
        <w:t xml:space="preserve">Новосибирского района </w:t>
      </w:r>
      <w:r w:rsidR="00155F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5733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поступило </w:t>
      </w:r>
      <w:r w:rsidR="00FC150B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C85733">
        <w:rPr>
          <w:rFonts w:ascii="Times New Roman" w:eastAsia="Calibri" w:hAnsi="Times New Roman" w:cs="Times New Roman"/>
          <w:sz w:val="28"/>
          <w:szCs w:val="28"/>
        </w:rPr>
        <w:t xml:space="preserve"> письменных обращений</w:t>
      </w:r>
      <w:r w:rsidR="00FC150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85733" w:rsidRPr="00C85733" w:rsidRDefault="00C85733" w:rsidP="00C85733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85733">
        <w:rPr>
          <w:rFonts w:ascii="Times New Roman" w:eastAsia="Calibri" w:hAnsi="Times New Roman" w:cs="Times New Roman"/>
          <w:b/>
          <w:sz w:val="28"/>
          <w:szCs w:val="28"/>
        </w:rPr>
        <w:t>По тематике</w:t>
      </w:r>
      <w:r w:rsidRPr="00C85733">
        <w:rPr>
          <w:rFonts w:ascii="Times New Roman" w:eastAsia="Calibri" w:hAnsi="Times New Roman" w:cs="Times New Roman"/>
          <w:sz w:val="28"/>
          <w:szCs w:val="28"/>
        </w:rPr>
        <w:t xml:space="preserve"> письменные обращения подразделяются:</w:t>
      </w:r>
    </w:p>
    <w:p w:rsidR="00C85733" w:rsidRDefault="00C85733" w:rsidP="00C85733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85733">
        <w:rPr>
          <w:rFonts w:ascii="Times New Roman" w:eastAsia="Calibri" w:hAnsi="Times New Roman" w:cs="Times New Roman"/>
          <w:b/>
          <w:sz w:val="28"/>
          <w:szCs w:val="28"/>
        </w:rPr>
        <w:t>- «</w:t>
      </w:r>
      <w:r w:rsidR="009F3397">
        <w:rPr>
          <w:rFonts w:ascii="Times New Roman" w:eastAsia="Calibri" w:hAnsi="Times New Roman" w:cs="Times New Roman"/>
          <w:b/>
          <w:sz w:val="28"/>
          <w:szCs w:val="28"/>
        </w:rPr>
        <w:t>Оборона, безопасность, законность</w:t>
      </w:r>
      <w:r w:rsidRPr="00C85733">
        <w:rPr>
          <w:rFonts w:ascii="Times New Roman" w:eastAsia="Calibri" w:hAnsi="Times New Roman" w:cs="Times New Roman"/>
          <w:b/>
          <w:sz w:val="28"/>
          <w:szCs w:val="28"/>
        </w:rPr>
        <w:t xml:space="preserve">» - </w:t>
      </w:r>
      <w:r w:rsidR="00FC150B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5C6A21">
        <w:rPr>
          <w:rFonts w:ascii="Times New Roman" w:eastAsia="Calibri" w:hAnsi="Times New Roman" w:cs="Times New Roman"/>
          <w:b/>
          <w:sz w:val="28"/>
          <w:szCs w:val="28"/>
        </w:rPr>
        <w:t xml:space="preserve"> обращени</w:t>
      </w:r>
      <w:r w:rsidR="00FC150B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5C6A2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F339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85733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854126">
        <w:rPr>
          <w:rFonts w:ascii="Times New Roman" w:eastAsia="Calibri" w:hAnsi="Times New Roman" w:cs="Times New Roman"/>
          <w:b/>
          <w:sz w:val="28"/>
          <w:szCs w:val="28"/>
        </w:rPr>
        <w:t xml:space="preserve">33,5 </w:t>
      </w:r>
      <w:r w:rsidR="009F3397">
        <w:rPr>
          <w:rFonts w:ascii="Times New Roman" w:eastAsia="Calibri" w:hAnsi="Times New Roman" w:cs="Times New Roman"/>
          <w:b/>
          <w:sz w:val="28"/>
          <w:szCs w:val="28"/>
        </w:rPr>
        <w:t>%),</w:t>
      </w:r>
    </w:p>
    <w:p w:rsidR="00FC150B" w:rsidRDefault="00FC150B" w:rsidP="00C85733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 «Социальная сфера» - 1 обращение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85733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854126">
        <w:rPr>
          <w:rFonts w:ascii="Times New Roman" w:eastAsia="Calibri" w:hAnsi="Times New Roman" w:cs="Times New Roman"/>
          <w:b/>
          <w:sz w:val="28"/>
          <w:szCs w:val="28"/>
        </w:rPr>
        <w:t xml:space="preserve">11 </w:t>
      </w:r>
      <w:r>
        <w:rPr>
          <w:rFonts w:ascii="Times New Roman" w:eastAsia="Calibri" w:hAnsi="Times New Roman" w:cs="Times New Roman"/>
          <w:b/>
          <w:sz w:val="28"/>
          <w:szCs w:val="28"/>
        </w:rPr>
        <w:t>%),</w:t>
      </w:r>
    </w:p>
    <w:p w:rsidR="00FC150B" w:rsidRDefault="00FC150B" w:rsidP="00C85733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 «Экономика» - 2 обращения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85733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854126">
        <w:rPr>
          <w:rFonts w:ascii="Times New Roman" w:eastAsia="Calibri" w:hAnsi="Times New Roman" w:cs="Times New Roman"/>
          <w:b/>
          <w:sz w:val="28"/>
          <w:szCs w:val="28"/>
        </w:rPr>
        <w:t xml:space="preserve">22 </w:t>
      </w:r>
      <w:r>
        <w:rPr>
          <w:rFonts w:ascii="Times New Roman" w:eastAsia="Calibri" w:hAnsi="Times New Roman" w:cs="Times New Roman"/>
          <w:b/>
          <w:sz w:val="28"/>
          <w:szCs w:val="28"/>
        </w:rPr>
        <w:t>%),</w:t>
      </w:r>
    </w:p>
    <w:p w:rsidR="009F3397" w:rsidRPr="00C85733" w:rsidRDefault="009F3397" w:rsidP="00C85733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«Жилищно-коммунальная сфера» - </w:t>
      </w:r>
      <w:r w:rsidR="00FC150B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5C6A21">
        <w:rPr>
          <w:rFonts w:ascii="Times New Roman" w:eastAsia="Calibri" w:hAnsi="Times New Roman" w:cs="Times New Roman"/>
          <w:b/>
          <w:sz w:val="28"/>
          <w:szCs w:val="28"/>
        </w:rPr>
        <w:t xml:space="preserve"> обращения (</w:t>
      </w:r>
      <w:r w:rsidR="00854126">
        <w:rPr>
          <w:rFonts w:ascii="Times New Roman" w:eastAsia="Calibri" w:hAnsi="Times New Roman" w:cs="Times New Roman"/>
          <w:b/>
          <w:sz w:val="28"/>
          <w:szCs w:val="28"/>
        </w:rPr>
        <w:t>33,5</w:t>
      </w:r>
      <w:r w:rsidR="00CB2E5D">
        <w:rPr>
          <w:rFonts w:ascii="Times New Roman" w:eastAsia="Calibri" w:hAnsi="Times New Roman" w:cs="Times New Roman"/>
          <w:b/>
          <w:sz w:val="28"/>
          <w:szCs w:val="28"/>
        </w:rPr>
        <w:t xml:space="preserve"> %)</w:t>
      </w:r>
      <w:r w:rsidR="005C6A21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C85733" w:rsidRPr="00C85733" w:rsidRDefault="005C6A21" w:rsidP="005C6A21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D2755DD" wp14:editId="5915C019">
            <wp:extent cx="6061710" cy="3200400"/>
            <wp:effectExtent l="0" t="0" r="15240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A5DA2" w:rsidRDefault="00C85733" w:rsidP="005C6A21">
      <w:pPr>
        <w:tabs>
          <w:tab w:val="left" w:pos="709"/>
        </w:tabs>
        <w:spacing w:line="256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8573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</w:p>
    <w:p w:rsidR="00C85733" w:rsidRPr="00C85733" w:rsidRDefault="00C85733" w:rsidP="005C6A21">
      <w:pPr>
        <w:tabs>
          <w:tab w:val="left" w:pos="709"/>
        </w:tabs>
        <w:spacing w:line="256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85733">
        <w:rPr>
          <w:rFonts w:ascii="Times New Roman" w:eastAsia="Calibri" w:hAnsi="Times New Roman" w:cs="Times New Roman"/>
          <w:b/>
          <w:sz w:val="28"/>
          <w:szCs w:val="28"/>
          <w:u w:val="single"/>
        </w:rPr>
        <w:t>2. Личные и устные обращения.</w:t>
      </w:r>
    </w:p>
    <w:p w:rsidR="00C85733" w:rsidRPr="00C85733" w:rsidRDefault="00C85733" w:rsidP="00C85733">
      <w:pPr>
        <w:tabs>
          <w:tab w:val="left" w:pos="709"/>
        </w:tabs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5733" w:rsidRPr="00C85733" w:rsidRDefault="00C85733" w:rsidP="00C85733">
      <w:pPr>
        <w:tabs>
          <w:tab w:val="left" w:pos="709"/>
        </w:tabs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573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8573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A056CE">
        <w:rPr>
          <w:rFonts w:ascii="Times New Roman" w:eastAsia="Calibri" w:hAnsi="Times New Roman" w:cs="Times New Roman"/>
          <w:b/>
          <w:sz w:val="28"/>
          <w:szCs w:val="28"/>
        </w:rPr>
        <w:t>Октябре</w:t>
      </w:r>
      <w:r w:rsidRPr="00C85733">
        <w:rPr>
          <w:rFonts w:ascii="Times New Roman" w:eastAsia="Calibri" w:hAnsi="Times New Roman" w:cs="Times New Roman"/>
          <w:b/>
          <w:sz w:val="28"/>
          <w:szCs w:val="28"/>
        </w:rPr>
        <w:t xml:space="preserve"> 2017 года</w:t>
      </w:r>
      <w:r w:rsidRPr="00C85733">
        <w:rPr>
          <w:rFonts w:ascii="Times New Roman" w:eastAsia="Calibri" w:hAnsi="Times New Roman" w:cs="Times New Roman"/>
          <w:sz w:val="28"/>
          <w:szCs w:val="28"/>
        </w:rPr>
        <w:t xml:space="preserve"> в администрацию </w:t>
      </w:r>
      <w:r w:rsidR="005C6A21">
        <w:rPr>
          <w:rFonts w:ascii="Times New Roman" w:eastAsia="Calibri" w:hAnsi="Times New Roman" w:cs="Times New Roman"/>
          <w:sz w:val="28"/>
          <w:szCs w:val="28"/>
        </w:rPr>
        <w:t xml:space="preserve">Мичуринского сельсовета </w:t>
      </w:r>
      <w:r w:rsidRPr="00C85733">
        <w:rPr>
          <w:rFonts w:ascii="Times New Roman" w:eastAsia="Calibri" w:hAnsi="Times New Roman" w:cs="Times New Roman"/>
          <w:sz w:val="28"/>
          <w:szCs w:val="28"/>
        </w:rPr>
        <w:t xml:space="preserve">Новосибирского района Новосибирской области обратилось </w:t>
      </w:r>
      <w:r w:rsidR="00A056CE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C85733">
        <w:rPr>
          <w:rFonts w:ascii="Times New Roman" w:eastAsia="Calibri" w:hAnsi="Times New Roman" w:cs="Times New Roman"/>
          <w:sz w:val="28"/>
          <w:szCs w:val="28"/>
        </w:rPr>
        <w:t xml:space="preserve"> человек, в том числе:</w:t>
      </w:r>
    </w:p>
    <w:p w:rsidR="00C85733" w:rsidRPr="00C85733" w:rsidRDefault="005C6A21" w:rsidP="00C85733">
      <w:pPr>
        <w:tabs>
          <w:tab w:val="left" w:pos="709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- на личных приемах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85733" w:rsidRPr="00C85733">
        <w:rPr>
          <w:rFonts w:ascii="Times New Roman" w:eastAsia="Calibri" w:hAnsi="Times New Roman" w:cs="Times New Roman"/>
          <w:sz w:val="28"/>
          <w:szCs w:val="28"/>
        </w:rPr>
        <w:t>Глав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C85733" w:rsidRPr="00C857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Мичуринского сельсовета </w:t>
      </w:r>
      <w:r w:rsidR="00C85733" w:rsidRPr="00C85733">
        <w:rPr>
          <w:rFonts w:ascii="Times New Roman" w:eastAsia="Calibri" w:hAnsi="Times New Roman" w:cs="Times New Roman"/>
          <w:sz w:val="28"/>
          <w:szCs w:val="28"/>
        </w:rPr>
        <w:t xml:space="preserve">Новосибирского района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</w:t>
      </w:r>
      <w:r w:rsidR="00C85733" w:rsidRPr="00C85733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056CE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C85733" w:rsidRPr="00C8573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85733" w:rsidRPr="00C85733" w:rsidRDefault="00162BD7" w:rsidP="00C85733">
      <w:pPr>
        <w:tabs>
          <w:tab w:val="left" w:pos="709"/>
        </w:tabs>
        <w:spacing w:line="360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  <w:t xml:space="preserve">- </w:t>
      </w:r>
      <w:r w:rsidR="00C85733" w:rsidRPr="00C85733">
        <w:rPr>
          <w:rFonts w:ascii="Times New Roman" w:eastAsia="Calibri" w:hAnsi="Times New Roman" w:cs="Times New Roman"/>
          <w:sz w:val="28"/>
          <w:szCs w:val="28"/>
        </w:rPr>
        <w:t xml:space="preserve">устно по </w:t>
      </w:r>
      <w:r w:rsidR="005C6A21">
        <w:rPr>
          <w:rFonts w:ascii="Times New Roman" w:eastAsia="Calibri" w:hAnsi="Times New Roman" w:cs="Times New Roman"/>
          <w:sz w:val="28"/>
          <w:szCs w:val="28"/>
        </w:rPr>
        <w:t>справочному телефону приемной администрации Мичуринского сельсовета Новосибирского района Новосибирской области</w:t>
      </w:r>
      <w:r w:rsidR="00C85733" w:rsidRPr="00C85733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5C6A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5733" w:rsidRPr="00C85733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C85733" w:rsidRPr="00C85733">
        <w:rPr>
          <w:rFonts w:ascii="Times New Roman" w:eastAsia="Calibri" w:hAnsi="Times New Roman" w:cs="Times New Roman"/>
          <w:sz w:val="28"/>
          <w:szCs w:val="28"/>
        </w:rPr>
        <w:t>.</w:t>
      </w:r>
      <w:r w:rsidR="00C85733" w:rsidRPr="00C85733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C85733" w:rsidRPr="00C85733" w:rsidRDefault="00162BD7" w:rsidP="00C85733">
      <w:pPr>
        <w:tabs>
          <w:tab w:val="left" w:pos="709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37910" cy="3437890"/>
            <wp:effectExtent l="38100" t="0" r="15240" b="1016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62BD7" w:rsidRPr="00162BD7" w:rsidRDefault="00162BD7" w:rsidP="00162BD7">
      <w:pPr>
        <w:tabs>
          <w:tab w:val="left" w:pos="709"/>
        </w:tabs>
        <w:spacing w:line="360" w:lineRule="auto"/>
        <w:ind w:firstLine="709"/>
        <w:rPr>
          <w:rStyle w:val="aa"/>
          <w:rFonts w:ascii="Times New Roman" w:hAnsi="Times New Roman" w:cs="Times New Roman"/>
          <w:sz w:val="28"/>
          <w:szCs w:val="28"/>
        </w:rPr>
      </w:pPr>
      <w:r w:rsidRPr="00162BD7">
        <w:rPr>
          <w:rFonts w:ascii="Times New Roman" w:hAnsi="Times New Roman" w:cs="Times New Roman"/>
          <w:sz w:val="28"/>
          <w:szCs w:val="28"/>
        </w:rPr>
        <w:t xml:space="preserve">Личный прием граждан в администрации Мичуринского сельсовета Новосибирского района Новосибирской области проводится </w:t>
      </w:r>
      <w:r w:rsidRPr="008A5DA2">
        <w:rPr>
          <w:rStyle w:val="aa"/>
          <w:rFonts w:ascii="Times New Roman" w:hAnsi="Times New Roman" w:cs="Times New Roman"/>
          <w:sz w:val="28"/>
          <w:szCs w:val="28"/>
          <w:u w:val="single"/>
        </w:rPr>
        <w:t xml:space="preserve">еженедельно по пятницам </w:t>
      </w:r>
      <w:r w:rsidRPr="00162BD7">
        <w:rPr>
          <w:rStyle w:val="aa"/>
          <w:rFonts w:ascii="Times New Roman" w:hAnsi="Times New Roman" w:cs="Times New Roman"/>
          <w:sz w:val="28"/>
          <w:szCs w:val="28"/>
        </w:rPr>
        <w:t>с 9-00 до 11-30.</w:t>
      </w:r>
      <w:r w:rsidRPr="00162BD7">
        <w:rPr>
          <w:rFonts w:ascii="Times New Roman" w:hAnsi="Times New Roman" w:cs="Times New Roman"/>
          <w:sz w:val="28"/>
          <w:szCs w:val="28"/>
        </w:rPr>
        <w:br/>
        <w:t>В</w:t>
      </w:r>
      <w:r w:rsidRPr="00162BD7">
        <w:rPr>
          <w:rStyle w:val="aa"/>
          <w:rFonts w:ascii="Times New Roman" w:hAnsi="Times New Roman" w:cs="Times New Roman"/>
          <w:sz w:val="28"/>
          <w:szCs w:val="28"/>
        </w:rPr>
        <w:t xml:space="preserve"> п. Элитный прием </w:t>
      </w:r>
      <w:r w:rsidRPr="00162BD7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проводится </w:t>
      </w:r>
      <w:r w:rsidRPr="008A5DA2">
        <w:rPr>
          <w:rStyle w:val="aa"/>
          <w:rFonts w:ascii="Times New Roman" w:hAnsi="Times New Roman" w:cs="Times New Roman"/>
          <w:sz w:val="28"/>
          <w:szCs w:val="28"/>
          <w:u w:val="single"/>
        </w:rPr>
        <w:t>в первую пятницу каждого месяца</w:t>
      </w:r>
      <w:r w:rsidRPr="00162BD7">
        <w:rPr>
          <w:rStyle w:val="aa"/>
          <w:rFonts w:ascii="Times New Roman" w:hAnsi="Times New Roman" w:cs="Times New Roman"/>
          <w:sz w:val="28"/>
          <w:szCs w:val="28"/>
        </w:rPr>
        <w:t xml:space="preserve"> с 09-00 ч до 11-30</w:t>
      </w:r>
      <w:r w:rsidRPr="00162BD7">
        <w:rPr>
          <w:rFonts w:ascii="Times New Roman" w:hAnsi="Times New Roman" w:cs="Times New Roman"/>
          <w:sz w:val="28"/>
          <w:szCs w:val="28"/>
        </w:rPr>
        <w:t xml:space="preserve"> ч, в здании </w:t>
      </w:r>
      <w:r w:rsidRPr="00162BD7">
        <w:rPr>
          <w:rStyle w:val="aa"/>
          <w:rFonts w:ascii="Times New Roman" w:hAnsi="Times New Roman" w:cs="Times New Roman"/>
          <w:sz w:val="28"/>
          <w:szCs w:val="28"/>
        </w:rPr>
        <w:t>ДК «Фестивальный»</w:t>
      </w:r>
      <w:r w:rsidRPr="00162BD7">
        <w:rPr>
          <w:rFonts w:ascii="Times New Roman" w:hAnsi="Times New Roman" w:cs="Times New Roman"/>
          <w:sz w:val="28"/>
          <w:szCs w:val="28"/>
        </w:rPr>
        <w:t xml:space="preserve"> расположенном в </w:t>
      </w:r>
      <w:r w:rsidRPr="00162BD7">
        <w:rPr>
          <w:rStyle w:val="aa"/>
          <w:rFonts w:ascii="Times New Roman" w:hAnsi="Times New Roman" w:cs="Times New Roman"/>
          <w:sz w:val="28"/>
          <w:szCs w:val="28"/>
        </w:rPr>
        <w:t>п. Элитный</w:t>
      </w:r>
      <w:r>
        <w:rPr>
          <w:rStyle w:val="aa"/>
          <w:rFonts w:ascii="Times New Roman" w:hAnsi="Times New Roman" w:cs="Times New Roman"/>
          <w:sz w:val="28"/>
          <w:szCs w:val="28"/>
        </w:rPr>
        <w:t xml:space="preserve">, </w:t>
      </w:r>
      <w:r w:rsidRPr="00162BD7">
        <w:rPr>
          <w:rStyle w:val="aa"/>
          <w:rFonts w:ascii="Times New Roman" w:hAnsi="Times New Roman" w:cs="Times New Roman"/>
          <w:sz w:val="28"/>
          <w:szCs w:val="28"/>
        </w:rPr>
        <w:t xml:space="preserve"> ул. </w:t>
      </w:r>
      <w:proofErr w:type="gramStart"/>
      <w:r w:rsidRPr="00162BD7">
        <w:rPr>
          <w:rStyle w:val="aa"/>
          <w:rFonts w:ascii="Times New Roman" w:hAnsi="Times New Roman" w:cs="Times New Roman"/>
          <w:sz w:val="28"/>
          <w:szCs w:val="28"/>
        </w:rPr>
        <w:t>Минеральная</w:t>
      </w:r>
      <w:proofErr w:type="gramEnd"/>
      <w:r w:rsidRPr="00162BD7">
        <w:rPr>
          <w:rStyle w:val="aa"/>
          <w:rFonts w:ascii="Times New Roman" w:hAnsi="Times New Roman" w:cs="Times New Roman"/>
          <w:sz w:val="28"/>
          <w:szCs w:val="28"/>
        </w:rPr>
        <w:t xml:space="preserve">, 8. </w:t>
      </w:r>
      <w:r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Pr="00162BD7">
        <w:rPr>
          <w:rFonts w:ascii="Times New Roman" w:hAnsi="Times New Roman" w:cs="Times New Roman"/>
          <w:sz w:val="28"/>
          <w:szCs w:val="28"/>
        </w:rPr>
        <w:t>Предварительную запись граждан на личный прием к главе администрации ежедневно осуществляется по адресу:</w:t>
      </w:r>
      <w:r w:rsidRPr="00162BD7">
        <w:rPr>
          <w:rStyle w:val="aa"/>
          <w:rFonts w:ascii="Times New Roman" w:hAnsi="Times New Roman" w:cs="Times New Roman"/>
          <w:sz w:val="28"/>
          <w:szCs w:val="28"/>
        </w:rPr>
        <w:t xml:space="preserve"> п. Мичуринский ул. Солнечна, 5; 3 этаж (приемная)</w:t>
      </w:r>
      <w:r w:rsidRPr="00162BD7">
        <w:rPr>
          <w:rFonts w:ascii="Times New Roman" w:hAnsi="Times New Roman" w:cs="Times New Roman"/>
          <w:sz w:val="28"/>
          <w:szCs w:val="28"/>
        </w:rPr>
        <w:t xml:space="preserve">, а так же по телефону: </w:t>
      </w:r>
      <w:r w:rsidRPr="00162BD7">
        <w:rPr>
          <w:rStyle w:val="aa"/>
          <w:rFonts w:ascii="Times New Roman" w:hAnsi="Times New Roman" w:cs="Times New Roman"/>
          <w:sz w:val="28"/>
          <w:szCs w:val="28"/>
        </w:rPr>
        <w:t>8 (383) 294-45-70.</w:t>
      </w:r>
    </w:p>
    <w:p w:rsidR="00C85733" w:rsidRPr="00C85733" w:rsidRDefault="00C85733" w:rsidP="00C85733">
      <w:pPr>
        <w:tabs>
          <w:tab w:val="left" w:pos="709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733">
        <w:rPr>
          <w:rFonts w:ascii="Times New Roman" w:eastAsia="Calibri" w:hAnsi="Times New Roman" w:cs="Times New Roman"/>
          <w:sz w:val="28"/>
          <w:szCs w:val="28"/>
        </w:rPr>
        <w:t>Организация работы с обращениями в администрации</w:t>
      </w:r>
      <w:r w:rsidR="00162BD7">
        <w:rPr>
          <w:rFonts w:ascii="Times New Roman" w:eastAsia="Calibri" w:hAnsi="Times New Roman" w:cs="Times New Roman"/>
          <w:sz w:val="28"/>
          <w:szCs w:val="28"/>
        </w:rPr>
        <w:t xml:space="preserve"> мичуринского сельсовета </w:t>
      </w:r>
      <w:r w:rsidRPr="00C85733">
        <w:rPr>
          <w:rFonts w:ascii="Times New Roman" w:eastAsia="Calibri" w:hAnsi="Times New Roman" w:cs="Times New Roman"/>
          <w:sz w:val="28"/>
          <w:szCs w:val="28"/>
        </w:rPr>
        <w:t xml:space="preserve"> Новосибирского </w:t>
      </w:r>
      <w:r w:rsidR="00162BD7">
        <w:rPr>
          <w:rFonts w:ascii="Times New Roman" w:eastAsia="Calibri" w:hAnsi="Times New Roman" w:cs="Times New Roman"/>
          <w:sz w:val="28"/>
          <w:szCs w:val="28"/>
        </w:rPr>
        <w:t xml:space="preserve">района Новосибирской области в </w:t>
      </w:r>
      <w:r w:rsidR="00A056CE">
        <w:rPr>
          <w:rFonts w:ascii="Times New Roman" w:eastAsia="Calibri" w:hAnsi="Times New Roman" w:cs="Times New Roman"/>
          <w:b/>
          <w:sz w:val="28"/>
          <w:szCs w:val="28"/>
        </w:rPr>
        <w:t>Октябре</w:t>
      </w:r>
      <w:r w:rsidRPr="00C85733">
        <w:rPr>
          <w:rFonts w:ascii="Times New Roman" w:eastAsia="Calibri" w:hAnsi="Times New Roman" w:cs="Times New Roman"/>
          <w:b/>
          <w:sz w:val="28"/>
          <w:szCs w:val="28"/>
        </w:rPr>
        <w:t xml:space="preserve"> 2017 года</w:t>
      </w:r>
      <w:r w:rsidRPr="00C85733">
        <w:rPr>
          <w:rFonts w:ascii="Times New Roman" w:eastAsia="Calibri" w:hAnsi="Times New Roman" w:cs="Times New Roman"/>
          <w:sz w:val="28"/>
          <w:szCs w:val="28"/>
        </w:rPr>
        <w:t xml:space="preserve"> позволила обеспечить объективное и всестороннее рассмотрение поставленных гражданами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C85733" w:rsidRPr="008E02E2" w:rsidRDefault="00C85733" w:rsidP="00FB58AE">
      <w:pPr>
        <w:ind w:firstLine="708"/>
        <w:jc w:val="both"/>
      </w:pPr>
    </w:p>
    <w:sectPr w:rsidR="00C85733" w:rsidRPr="008E02E2" w:rsidSect="008A5DA2"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31B" w:rsidRDefault="0011631B" w:rsidP="00C85733">
      <w:pPr>
        <w:spacing w:after="0" w:line="240" w:lineRule="auto"/>
      </w:pPr>
      <w:r>
        <w:separator/>
      </w:r>
    </w:p>
  </w:endnote>
  <w:endnote w:type="continuationSeparator" w:id="0">
    <w:p w:rsidR="0011631B" w:rsidRDefault="0011631B" w:rsidP="00C8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31B" w:rsidRDefault="0011631B" w:rsidP="00C85733">
      <w:pPr>
        <w:spacing w:after="0" w:line="240" w:lineRule="auto"/>
      </w:pPr>
      <w:r>
        <w:separator/>
      </w:r>
    </w:p>
  </w:footnote>
  <w:footnote w:type="continuationSeparator" w:id="0">
    <w:p w:rsidR="0011631B" w:rsidRDefault="0011631B" w:rsidP="00C857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2E2"/>
    <w:rsid w:val="00091A8A"/>
    <w:rsid w:val="00111431"/>
    <w:rsid w:val="0011631B"/>
    <w:rsid w:val="00155F56"/>
    <w:rsid w:val="00162BD7"/>
    <w:rsid w:val="005860B5"/>
    <w:rsid w:val="005918EF"/>
    <w:rsid w:val="005C6A21"/>
    <w:rsid w:val="006B2F37"/>
    <w:rsid w:val="00732FDC"/>
    <w:rsid w:val="007716AE"/>
    <w:rsid w:val="00791FCB"/>
    <w:rsid w:val="00854126"/>
    <w:rsid w:val="008A5DA2"/>
    <w:rsid w:val="008E02E2"/>
    <w:rsid w:val="009F3397"/>
    <w:rsid w:val="00A056CE"/>
    <w:rsid w:val="00A30FD5"/>
    <w:rsid w:val="00B14269"/>
    <w:rsid w:val="00C85733"/>
    <w:rsid w:val="00CB2E5D"/>
    <w:rsid w:val="00FB58AE"/>
    <w:rsid w:val="00FC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E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8A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8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5733"/>
  </w:style>
  <w:style w:type="paragraph" w:styleId="a7">
    <w:name w:val="footer"/>
    <w:basedOn w:val="a"/>
    <w:link w:val="a8"/>
    <w:uiPriority w:val="99"/>
    <w:unhideWhenUsed/>
    <w:rsid w:val="00C8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5733"/>
  </w:style>
  <w:style w:type="character" w:styleId="a9">
    <w:name w:val="Hyperlink"/>
    <w:basedOn w:val="a0"/>
    <w:uiPriority w:val="99"/>
    <w:semiHidden/>
    <w:unhideWhenUsed/>
    <w:rsid w:val="00162BD7"/>
    <w:rPr>
      <w:color w:val="0000FF"/>
      <w:u w:val="single"/>
    </w:rPr>
  </w:style>
  <w:style w:type="character" w:styleId="aa">
    <w:name w:val="Strong"/>
    <w:basedOn w:val="a0"/>
    <w:uiPriority w:val="22"/>
    <w:qFormat/>
    <w:rsid w:val="00162B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E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8A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8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5733"/>
  </w:style>
  <w:style w:type="paragraph" w:styleId="a7">
    <w:name w:val="footer"/>
    <w:basedOn w:val="a"/>
    <w:link w:val="a8"/>
    <w:uiPriority w:val="99"/>
    <w:unhideWhenUsed/>
    <w:rsid w:val="00C8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5733"/>
  </w:style>
  <w:style w:type="character" w:styleId="a9">
    <w:name w:val="Hyperlink"/>
    <w:basedOn w:val="a0"/>
    <w:uiPriority w:val="99"/>
    <w:semiHidden/>
    <w:unhideWhenUsed/>
    <w:rsid w:val="00162BD7"/>
    <w:rPr>
      <w:color w:val="0000FF"/>
      <w:u w:val="single"/>
    </w:rPr>
  </w:style>
  <w:style w:type="character" w:styleId="aa">
    <w:name w:val="Strong"/>
    <w:basedOn w:val="a0"/>
    <w:uiPriority w:val="22"/>
    <w:qFormat/>
    <w:rsid w:val="00162B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1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Обращения за Октябрь 2017г.в администрацию Мичуринского сельсовета Новосибирского района Новосибрской области.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 за Октябрь 2017г.в администрацию Мичуринского сельсовета Новосибирского района Новосибрской области.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8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 -9</c:v>
                </c:pt>
                <c:pt idx="1">
                  <c:v>Письменных обращений - 8</c:v>
                </c:pt>
                <c:pt idx="2">
                  <c:v>На личном приеме - 1</c:v>
                </c:pt>
                <c:pt idx="3">
                  <c:v>По справочному телефону - 0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</c:v>
                </c:pt>
                <c:pt idx="1">
                  <c:v>9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7373952"/>
        <c:axId val="139543680"/>
        <c:axId val="0"/>
      </c:bar3DChart>
      <c:catAx>
        <c:axId val="13737395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0"/>
            </a:pPr>
            <a:endParaRPr lang="ru-RU"/>
          </a:p>
        </c:txPr>
        <c:crossAx val="139543680"/>
        <c:crosses val="autoZero"/>
        <c:auto val="1"/>
        <c:lblAlgn val="ctr"/>
        <c:lblOffset val="100"/>
        <c:noMultiLvlLbl val="0"/>
      </c:catAx>
      <c:valAx>
        <c:axId val="1395436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737395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0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Обращения за Октябрь 2017 г.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 за Октябрь 2017 г.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a:rPr>
                      <a:t>33,5%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 sz="2000" b="1"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a:rPr>
                      <a:t>33,5</a:t>
                    </a:r>
                    <a:r>
                      <a:rPr lang="ru-RU" sz="2000" b="1" baseline="0"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2000" b="1">
                    <a:solidFill>
                      <a:schemeClr val="accent5">
                        <a:lumMod val="40000"/>
                        <a:lumOff val="60000"/>
                      </a:schemeClr>
                    </a:solidFill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Оборона, безопасность, законность  - 3 обращения</c:v>
                </c:pt>
                <c:pt idx="1">
                  <c:v>Жилищно-коммунальная сфера - 3 обращения</c:v>
                </c:pt>
                <c:pt idx="2">
                  <c:v>Экономика - 2 обращения</c:v>
                </c:pt>
                <c:pt idx="3">
                  <c:v>Социальная сфера - 1 обращение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3977682035028638"/>
          <c:y val="0.38157074115735534"/>
          <c:w val="0.34743397490147171"/>
          <c:h val="0.5700924884389451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Личные и устные обращения за Октябрь 2017г.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4722222222222224E-2"/>
          <c:y val="0.1427580927384077"/>
          <c:w val="0.66011683435403912"/>
          <c:h val="0.7897815898012748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Личные и устные обращения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Личный прием граждан -2 обращения</c:v>
                </c:pt>
                <c:pt idx="1">
                  <c:v>Устно по справочному телефону - 0 обращений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0109760488505046"/>
          <c:y val="0.20196399535761761"/>
          <c:w val="0.28648774582879188"/>
          <c:h val="0.4666850888190139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1081</TotalTime>
  <Pages>3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2017-10-10T08:39:00Z</dcterms:created>
  <dcterms:modified xsi:type="dcterms:W3CDTF">2017-11-09T06:59:00Z</dcterms:modified>
</cp:coreProperties>
</file>